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CAA90" w14:textId="5C3E9A51" w:rsidR="009E4E21" w:rsidRPr="00CE1181" w:rsidRDefault="00097A07" w:rsidP="008962B4">
                            <w:pPr>
                              <w:jc w:val="center"/>
                              <w:rPr>
                                <w:color w:val="FFFFFF" w:themeColor="background1"/>
                                <w:sz w:val="72"/>
                                <w:szCs w:val="72"/>
                              </w:rPr>
                            </w:pPr>
                            <w:r w:rsidRPr="00CE1181">
                              <w:rPr>
                                <w:color w:val="FFFFFF" w:themeColor="background1"/>
                                <w:sz w:val="72"/>
                                <w:szCs w:val="72"/>
                              </w:rPr>
                              <w:t>Dolores</w:t>
                            </w:r>
                            <w:r w:rsidR="00BA6381" w:rsidRPr="00CE1181">
                              <w:rPr>
                                <w:color w:val="FFFFFF" w:themeColor="background1"/>
                                <w:sz w:val="72"/>
                                <w:szCs w:val="72"/>
                              </w:rPr>
                              <w:t xml:space="preserve"> </w:t>
                            </w:r>
                          </w:p>
                          <w:p w14:paraId="6572C482" w14:textId="45628ACF" w:rsidR="006F19DF" w:rsidRPr="00CE1181" w:rsidRDefault="00097A07" w:rsidP="008962B4">
                            <w:pPr>
                              <w:jc w:val="center"/>
                              <w:rPr>
                                <w:color w:val="FFFFFF" w:themeColor="background1"/>
                                <w:sz w:val="72"/>
                                <w:szCs w:val="72"/>
                              </w:rPr>
                            </w:pPr>
                            <w:r w:rsidRPr="00CE1181">
                              <w:rPr>
                                <w:color w:val="FFFFFF" w:themeColor="background1"/>
                                <w:sz w:val="72"/>
                                <w:szCs w:val="72"/>
                              </w:rPr>
                              <w:t>Huerta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417CAA90" w14:textId="5C3E9A51" w:rsidR="009E4E21" w:rsidRPr="00CE1181" w:rsidRDefault="00097A07" w:rsidP="008962B4">
                      <w:pPr>
                        <w:jc w:val="center"/>
                        <w:rPr>
                          <w:color w:val="FFFFFF" w:themeColor="background1"/>
                          <w:sz w:val="72"/>
                          <w:szCs w:val="72"/>
                        </w:rPr>
                      </w:pPr>
                      <w:r w:rsidRPr="00CE1181">
                        <w:rPr>
                          <w:color w:val="FFFFFF" w:themeColor="background1"/>
                          <w:sz w:val="72"/>
                          <w:szCs w:val="72"/>
                        </w:rPr>
                        <w:t>Dolores</w:t>
                      </w:r>
                      <w:r w:rsidR="00BA6381" w:rsidRPr="00CE1181">
                        <w:rPr>
                          <w:color w:val="FFFFFF" w:themeColor="background1"/>
                          <w:sz w:val="72"/>
                          <w:szCs w:val="72"/>
                        </w:rPr>
                        <w:t xml:space="preserve"> </w:t>
                      </w:r>
                    </w:p>
                    <w:p w14:paraId="6572C482" w14:textId="45628ACF" w:rsidR="006F19DF" w:rsidRPr="00CE1181" w:rsidRDefault="00097A07" w:rsidP="008962B4">
                      <w:pPr>
                        <w:jc w:val="center"/>
                        <w:rPr>
                          <w:color w:val="FFFFFF" w:themeColor="background1"/>
                          <w:sz w:val="72"/>
                          <w:szCs w:val="72"/>
                        </w:rPr>
                      </w:pPr>
                      <w:r w:rsidRPr="00CE1181">
                        <w:rPr>
                          <w:color w:val="FFFFFF" w:themeColor="background1"/>
                          <w:sz w:val="72"/>
                          <w:szCs w:val="72"/>
                        </w:rPr>
                        <w:t>Huerta</w:t>
                      </w:r>
                    </w:p>
                  </w:txbxContent>
                </v:textbox>
              </v:rect>
            </w:pict>
          </mc:Fallback>
        </mc:AlternateContent>
      </w:r>
      <w:r>
        <w:rPr>
          <w:i/>
          <w:sz w:val="24"/>
          <w:szCs w:val="24"/>
        </w:rPr>
        <w:t xml:space="preserve"> </w:t>
      </w:r>
    </w:p>
    <w:p w14:paraId="60D41E1F" w14:textId="77777777" w:rsidR="00790342" w:rsidRDefault="00790342" w:rsidP="003E7AAC">
      <w:pPr>
        <w:spacing w:before="120" w:after="120"/>
        <w:jc w:val="both"/>
        <w:rPr>
          <w:rFonts w:cstheme="minorHAnsi"/>
          <w:i/>
          <w:sz w:val="24"/>
          <w:szCs w:val="24"/>
        </w:rPr>
      </w:pPr>
    </w:p>
    <w:p w14:paraId="6572C401" w14:textId="09D58ECE" w:rsidR="003E7AAC" w:rsidRPr="00A25012" w:rsidRDefault="00A10865" w:rsidP="003E7AAC">
      <w:pPr>
        <w:spacing w:before="120" w:after="120"/>
        <w:jc w:val="both"/>
        <w:rPr>
          <w:rFonts w:cstheme="minorHAnsi"/>
          <w:i/>
          <w:sz w:val="24"/>
          <w:szCs w:val="24"/>
        </w:rPr>
      </w:pPr>
      <w:r>
        <w:rPr>
          <w:noProof/>
          <w:lang w:val="en-US"/>
        </w:rPr>
        <w:drawing>
          <wp:anchor distT="0" distB="0" distL="114300" distR="114300" simplePos="0" relativeHeight="251808768" behindDoc="0" locked="0" layoutInCell="1" allowOverlap="1" wp14:anchorId="2D693E05" wp14:editId="4D218100">
            <wp:simplePos x="0" y="0"/>
            <wp:positionH relativeFrom="column">
              <wp:posOffset>-1906270</wp:posOffset>
            </wp:positionH>
            <wp:positionV relativeFrom="paragraph">
              <wp:posOffset>297180</wp:posOffset>
            </wp:positionV>
            <wp:extent cx="1593850" cy="1593850"/>
            <wp:effectExtent l="0" t="0" r="6350" b="6350"/>
            <wp:wrapNone/>
            <wp:docPr id="2" name="Picture 2" descr="Dolores Hu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ores Huer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5B8" w:rsidRPr="00A25012">
        <w:rPr>
          <w:rFonts w:cstheme="minorHAnsi"/>
          <w:i/>
          <w:sz w:val="24"/>
          <w:szCs w:val="24"/>
        </w:rPr>
        <w:t xml:space="preserve"> </w:t>
      </w:r>
    </w:p>
    <w:p w14:paraId="07E10064" w14:textId="59DF5B32" w:rsidR="00A10865" w:rsidRPr="006A1439" w:rsidRDefault="00A10865" w:rsidP="00A10865">
      <w:pPr>
        <w:pStyle w:val="BodyA"/>
        <w:rPr>
          <w:lang w:val="en-US"/>
        </w:rPr>
      </w:pPr>
      <w:r w:rsidRPr="00A10865">
        <w:rPr>
          <w:rFonts w:asciiTheme="minorHAnsi" w:hAnsiTheme="minorHAnsi" w:cstheme="minorHAnsi"/>
          <w:lang w:val="en-US"/>
        </w:rPr>
        <w:t xml:space="preserve">Dolores Huerta, an American </w:t>
      </w:r>
      <w:proofErr w:type="gramStart"/>
      <w:r w:rsidRPr="00A10865">
        <w:rPr>
          <w:rFonts w:asciiTheme="minorHAnsi" w:hAnsiTheme="minorHAnsi" w:cstheme="minorHAnsi"/>
          <w:lang w:val="en-US"/>
        </w:rPr>
        <w:t>activist</w:t>
      </w:r>
      <w:proofErr w:type="gramEnd"/>
      <w:r w:rsidRPr="00A10865">
        <w:rPr>
          <w:rFonts w:asciiTheme="minorHAnsi" w:hAnsiTheme="minorHAnsi" w:cstheme="minorHAnsi"/>
          <w:lang w:val="en-US"/>
        </w:rPr>
        <w:t xml:space="preserve"> and labor leader, is known for her efforts to improve the work conditions for migrant farmworkers, thus leading to the establishment of the </w:t>
      </w:r>
      <w:r w:rsidRPr="00A10865">
        <w:rPr>
          <w:rFonts w:asciiTheme="minorHAnsi" w:hAnsiTheme="minorHAnsi" w:cstheme="minorHAnsi"/>
          <w:i/>
          <w:lang w:val="en-US"/>
        </w:rPr>
        <w:t>United Farm Workers of America</w:t>
      </w:r>
      <w:r w:rsidRPr="00A10865">
        <w:rPr>
          <w:rFonts w:asciiTheme="minorHAnsi" w:hAnsiTheme="minorHAnsi" w:cstheme="minorHAnsi"/>
          <w:lang w:val="en-US"/>
        </w:rPr>
        <w:t>. Together with C</w:t>
      </w:r>
      <w:r w:rsidRPr="00A10865">
        <w:rPr>
          <w:rFonts w:asciiTheme="minorHAnsi" w:hAnsiTheme="minorHAnsi" w:cstheme="minorHAnsi"/>
          <w:color w:val="auto"/>
          <w:lang w:val="en-US"/>
        </w:rPr>
        <w:t>ésar</w:t>
      </w:r>
      <w:r w:rsidRPr="00A10865">
        <w:rPr>
          <w:rFonts w:asciiTheme="minorHAnsi" w:hAnsiTheme="minorHAnsi" w:cstheme="minorHAnsi"/>
          <w:lang w:val="en-US"/>
        </w:rPr>
        <w:t xml:space="preserve"> Chávez, a </w:t>
      </w:r>
      <w:r w:rsidRPr="009935CA">
        <w:rPr>
          <w:rFonts w:asciiTheme="minorHAnsi" w:hAnsiTheme="minorHAnsi" w:cstheme="minorHAnsi"/>
          <w:i/>
          <w:lang w:val="en-US"/>
        </w:rPr>
        <w:t>C</w:t>
      </w:r>
      <w:r w:rsidR="009935CA" w:rsidRPr="009935CA">
        <w:rPr>
          <w:rFonts w:asciiTheme="minorHAnsi" w:hAnsiTheme="minorHAnsi" w:cstheme="minorHAnsi"/>
          <w:i/>
          <w:lang w:val="en-US"/>
        </w:rPr>
        <w:t>ommunity Services Organization</w:t>
      </w:r>
      <w:r w:rsidRPr="00A10865">
        <w:rPr>
          <w:rFonts w:asciiTheme="minorHAnsi" w:hAnsiTheme="minorHAnsi" w:cstheme="minorHAnsi"/>
          <w:lang w:val="en-US"/>
        </w:rPr>
        <w:t xml:space="preserve"> official, she cofounded the Nati</w:t>
      </w:r>
      <w:r w:rsidR="009935CA">
        <w:rPr>
          <w:rFonts w:asciiTheme="minorHAnsi" w:hAnsiTheme="minorHAnsi" w:cstheme="minorHAnsi"/>
          <w:lang w:val="en-US"/>
        </w:rPr>
        <w:t>onal Farm Workers Association in</w:t>
      </w:r>
      <w:r w:rsidRPr="00A10865">
        <w:rPr>
          <w:rFonts w:asciiTheme="minorHAnsi" w:hAnsiTheme="minorHAnsi" w:cstheme="minorHAnsi"/>
          <w:lang w:val="en-US"/>
        </w:rPr>
        <w:t xml:space="preserve"> 1962, which </w:t>
      </w:r>
      <w:r w:rsidRPr="00A10865">
        <w:rPr>
          <w:rStyle w:val="None"/>
          <w:rFonts w:asciiTheme="minorHAnsi" w:hAnsiTheme="minorHAnsi" w:cstheme="minorHAnsi"/>
          <w:color w:val="auto"/>
          <w:lang w:val="en-US"/>
        </w:rPr>
        <w:t>preceded</w:t>
      </w:r>
      <w:r w:rsidRPr="00A10865">
        <w:rPr>
          <w:rFonts w:asciiTheme="minorHAnsi" w:hAnsiTheme="minorHAnsi" w:cstheme="minorHAnsi"/>
          <w:color w:val="auto"/>
          <w:lang w:val="en-US"/>
        </w:rPr>
        <w:t xml:space="preserve"> </w:t>
      </w:r>
      <w:r w:rsidRPr="00A10865">
        <w:rPr>
          <w:rFonts w:asciiTheme="minorHAnsi" w:hAnsiTheme="minorHAnsi" w:cstheme="minorHAnsi"/>
          <w:lang w:val="en-US"/>
        </w:rPr>
        <w:t xml:space="preserve">the influential union of the </w:t>
      </w:r>
      <w:r w:rsidRPr="009935CA">
        <w:rPr>
          <w:rFonts w:asciiTheme="minorHAnsi" w:hAnsiTheme="minorHAnsi" w:cstheme="minorHAnsi"/>
          <w:i/>
          <w:lang w:val="en-US"/>
        </w:rPr>
        <w:t>United Farm Workers</w:t>
      </w:r>
      <w:r w:rsidRPr="00A10865">
        <w:rPr>
          <w:rFonts w:asciiTheme="minorHAnsi" w:hAnsiTheme="minorHAnsi" w:cstheme="minorHAnsi"/>
          <w:lang w:val="en-US"/>
        </w:rPr>
        <w:t xml:space="preserve">. In 1975, her efforts resulted in the first law that recognized the right of collective bargaining </w:t>
      </w:r>
      <w:r w:rsidR="009935CA">
        <w:rPr>
          <w:rFonts w:asciiTheme="minorHAnsi" w:hAnsiTheme="minorHAnsi" w:cstheme="minorHAnsi"/>
          <w:lang w:val="en-US"/>
        </w:rPr>
        <w:t>for</w:t>
      </w:r>
      <w:r w:rsidRPr="00A10865">
        <w:rPr>
          <w:rFonts w:asciiTheme="minorHAnsi" w:hAnsiTheme="minorHAnsi" w:cstheme="minorHAnsi"/>
          <w:lang w:val="en-US"/>
        </w:rPr>
        <w:t xml:space="preserve"> California farmworkers. She </w:t>
      </w:r>
      <w:r w:rsidR="009935CA">
        <w:rPr>
          <w:rFonts w:asciiTheme="minorHAnsi" w:hAnsiTheme="minorHAnsi" w:cstheme="minorHAnsi"/>
          <w:lang w:val="en-US"/>
        </w:rPr>
        <w:t xml:space="preserve">has </w:t>
      </w:r>
      <w:r w:rsidRPr="00A10865">
        <w:rPr>
          <w:rFonts w:asciiTheme="minorHAnsi" w:hAnsiTheme="minorHAnsi" w:cstheme="minorHAnsi"/>
          <w:lang w:val="en-US"/>
        </w:rPr>
        <w:t xml:space="preserve">also helped raising funds and </w:t>
      </w:r>
      <w:r w:rsidR="009935CA">
        <w:rPr>
          <w:rFonts w:asciiTheme="minorHAnsi" w:hAnsiTheme="minorHAnsi" w:cstheme="minorHAnsi"/>
          <w:lang w:val="en-US"/>
        </w:rPr>
        <w:t xml:space="preserve">has </w:t>
      </w:r>
      <w:r w:rsidRPr="00A10865">
        <w:rPr>
          <w:rFonts w:asciiTheme="minorHAnsi" w:hAnsiTheme="minorHAnsi" w:cstheme="minorHAnsi"/>
          <w:lang w:val="en-US"/>
        </w:rPr>
        <w:t>spoke</w:t>
      </w:r>
      <w:r w:rsidR="009935CA">
        <w:rPr>
          <w:rFonts w:asciiTheme="minorHAnsi" w:hAnsiTheme="minorHAnsi" w:cstheme="minorHAnsi"/>
          <w:lang w:val="en-US"/>
        </w:rPr>
        <w:t>n</w:t>
      </w:r>
      <w:r w:rsidRPr="00A10865">
        <w:rPr>
          <w:rFonts w:asciiTheme="minorHAnsi" w:hAnsiTheme="minorHAnsi" w:cstheme="minorHAnsi"/>
          <w:lang w:val="en-US"/>
        </w:rPr>
        <w:t xml:space="preserve"> out for immigration policies and the health of farm laborers. In 2002, she founded the </w:t>
      </w:r>
      <w:r w:rsidRPr="009935CA">
        <w:rPr>
          <w:rFonts w:asciiTheme="minorHAnsi" w:hAnsiTheme="minorHAnsi" w:cstheme="minorHAnsi"/>
          <w:i/>
          <w:lang w:val="en-US"/>
        </w:rPr>
        <w:t>Dolores Huerta Foundation</w:t>
      </w:r>
      <w:r w:rsidRPr="00A10865">
        <w:rPr>
          <w:rFonts w:asciiTheme="minorHAnsi" w:hAnsiTheme="minorHAnsi" w:cstheme="minorHAnsi"/>
          <w:lang w:val="en-US"/>
        </w:rPr>
        <w:t xml:space="preserve"> that focuses on community organizing. She has received numerous honors, such as the 1993 induction into the </w:t>
      </w:r>
      <w:r w:rsidRPr="009935CA">
        <w:rPr>
          <w:rFonts w:asciiTheme="minorHAnsi" w:hAnsiTheme="minorHAnsi" w:cstheme="minorHAnsi"/>
          <w:i/>
          <w:lang w:val="en-US"/>
        </w:rPr>
        <w:t>National Women’s Hall of Fame</w:t>
      </w:r>
      <w:r w:rsidRPr="00A10865">
        <w:rPr>
          <w:rFonts w:asciiTheme="minorHAnsi" w:hAnsiTheme="minorHAnsi" w:cstheme="minorHAnsi"/>
          <w:lang w:val="en-US"/>
        </w:rPr>
        <w:t xml:space="preserve"> and the</w:t>
      </w:r>
      <w:r w:rsidRPr="006A1439">
        <w:rPr>
          <w:lang w:val="en-US"/>
        </w:rPr>
        <w:t xml:space="preserve"> </w:t>
      </w:r>
      <w:r w:rsidRPr="00A10865">
        <w:rPr>
          <w:rFonts w:asciiTheme="minorHAnsi" w:hAnsiTheme="minorHAnsi" w:cstheme="minorHAnsi"/>
          <w:lang w:val="en-US"/>
        </w:rPr>
        <w:t xml:space="preserve">2012 </w:t>
      </w:r>
      <w:r w:rsidRPr="009935CA">
        <w:rPr>
          <w:rFonts w:asciiTheme="minorHAnsi" w:hAnsiTheme="minorHAnsi" w:cstheme="minorHAnsi"/>
          <w:i/>
          <w:lang w:val="en-US"/>
        </w:rPr>
        <w:t xml:space="preserve">Presidential </w:t>
      </w:r>
      <w:proofErr w:type="spellStart"/>
      <w:r w:rsidRPr="009935CA">
        <w:rPr>
          <w:rFonts w:asciiTheme="minorHAnsi" w:hAnsiTheme="minorHAnsi" w:cstheme="minorHAnsi"/>
          <w:i/>
          <w:lang w:val="en-US"/>
        </w:rPr>
        <w:t>Metal</w:t>
      </w:r>
      <w:proofErr w:type="spellEnd"/>
      <w:r w:rsidRPr="009935CA">
        <w:rPr>
          <w:rFonts w:asciiTheme="minorHAnsi" w:hAnsiTheme="minorHAnsi" w:cstheme="minorHAnsi"/>
          <w:i/>
          <w:lang w:val="en-US"/>
        </w:rPr>
        <w:t xml:space="preserve"> of Freedom</w:t>
      </w:r>
      <w:r w:rsidRPr="00A10865">
        <w:rPr>
          <w:rFonts w:asciiTheme="minorHAnsi" w:hAnsiTheme="minorHAnsi" w:cstheme="minorHAnsi"/>
          <w:lang w:val="en-US"/>
        </w:rPr>
        <w:t xml:space="preserve">. The documentary </w:t>
      </w:r>
      <w:r w:rsidRPr="00A10865">
        <w:rPr>
          <w:rStyle w:val="None"/>
          <w:rFonts w:asciiTheme="minorHAnsi" w:hAnsiTheme="minorHAnsi" w:cstheme="minorHAnsi"/>
          <w:i/>
          <w:lang w:val="en-US"/>
        </w:rPr>
        <w:t>Dolores</w:t>
      </w:r>
      <w:r w:rsidRPr="00A10865">
        <w:rPr>
          <w:rFonts w:asciiTheme="minorHAnsi" w:hAnsiTheme="minorHAnsi" w:cstheme="minorHAnsi"/>
          <w:lang w:val="en-US"/>
        </w:rPr>
        <w:t xml:space="preserve"> was released in 2017.</w:t>
      </w:r>
      <w:r w:rsidRPr="006A1439">
        <w:rPr>
          <w:lang w:val="en-US"/>
        </w:rPr>
        <w:t xml:space="preserve"> </w:t>
      </w:r>
    </w:p>
    <w:p w14:paraId="17CA8A67" w14:textId="38072347" w:rsidR="009E4E21" w:rsidRPr="00A10865" w:rsidRDefault="00A10865" w:rsidP="00A10865">
      <w:pPr>
        <w:pStyle w:val="BodyA"/>
        <w:rPr>
          <w:lang w:val="en-US"/>
        </w:rPr>
      </w:pPr>
      <w:r>
        <w:rPr>
          <w:rFonts w:asciiTheme="minorHAnsi" w:hAnsiTheme="minorHAnsi" w:cstheme="minorHAnsi"/>
          <w:lang w:val="en-US"/>
        </w:rPr>
        <w:t>(</w:t>
      </w:r>
      <w:hyperlink r:id="rId12" w:history="1">
        <w:r w:rsidRPr="006A1439">
          <w:rPr>
            <w:rStyle w:val="Hyperlink0"/>
            <w:lang w:val="en-US"/>
          </w:rPr>
          <w:t>https://www.britannica.com/biography/Dolores-Huerta</w:t>
        </w:r>
      </w:hyperlink>
      <w:r>
        <w:rPr>
          <w:rFonts w:asciiTheme="minorHAnsi" w:hAnsiTheme="minorHAnsi" w:cstheme="minorHAnsi"/>
          <w:lang w:val="en-US"/>
        </w:rPr>
        <w:t>)</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62CBB027" w:rsidR="00FF4432" w:rsidRPr="00A25012" w:rsidRDefault="00370508" w:rsidP="00370508">
            <w:pPr>
              <w:pStyle w:val="Body"/>
              <w:rPr>
                <w:rFonts w:asciiTheme="minorHAnsi" w:hAnsiTheme="minorHAnsi" w:cstheme="minorHAnsi"/>
                <w:b/>
                <w:i/>
                <w:iCs/>
                <w:lang w:val="en-US"/>
              </w:rPr>
            </w:pPr>
            <w:r>
              <w:rPr>
                <w:rFonts w:asciiTheme="minorHAnsi" w:hAnsiTheme="minorHAnsi" w:cstheme="minorHAnsi"/>
                <w:b/>
                <w:color w:val="000000" w:themeColor="text1"/>
                <w:lang w:val="en-US"/>
              </w:rPr>
              <w:t>DH</w:t>
            </w:r>
            <w:r w:rsidR="00D837D5" w:rsidRPr="00A25012">
              <w:rPr>
                <w:rFonts w:asciiTheme="minorHAnsi" w:hAnsiTheme="minorHAnsi" w:cstheme="minorHAnsi"/>
                <w:b/>
                <w:color w:val="000000" w:themeColor="text1"/>
                <w:lang w:val="en-US"/>
              </w:rPr>
              <w:t xml:space="preserve"> </w:t>
            </w:r>
            <w:r w:rsidR="004C750E" w:rsidRPr="00A25012">
              <w:rPr>
                <w:rFonts w:asciiTheme="minorHAnsi" w:hAnsiTheme="minorHAnsi" w:cstheme="minorHAnsi"/>
                <w:b/>
                <w:color w:val="000000" w:themeColor="text1"/>
                <w:lang w:val="en-US"/>
              </w:rPr>
              <w:t>1</w:t>
            </w:r>
            <w:r w:rsidR="00FF4432" w:rsidRPr="00A25012">
              <w:rPr>
                <w:rFonts w:asciiTheme="minorHAnsi" w:hAnsiTheme="minorHAnsi" w:cstheme="minorHAnsi"/>
                <w:b/>
                <w:i/>
                <w:iCs/>
                <w:color w:val="000000" w:themeColor="text1"/>
                <w:lang w:val="en-US"/>
              </w:rPr>
              <w:t xml:space="preserve">. </w:t>
            </w:r>
            <w:r w:rsidR="008D6944" w:rsidRPr="00A25012">
              <w:rPr>
                <w:rFonts w:asciiTheme="minorHAnsi" w:hAnsiTheme="minorHAnsi" w:cstheme="minorHAnsi"/>
                <w:b/>
                <w:i/>
                <w:iCs/>
                <w:color w:val="000000" w:themeColor="text1"/>
                <w:lang w:val="en-US"/>
              </w:rPr>
              <w:t xml:space="preserve"> </w:t>
            </w:r>
            <w:r w:rsidRPr="00380C8A">
              <w:rPr>
                <w:rFonts w:asciiTheme="minorHAnsi" w:hAnsiTheme="minorHAnsi" w:cstheme="minorHAnsi"/>
                <w:i/>
                <w:color w:val="000000" w:themeColor="text1"/>
                <w:lang w:val="en-US"/>
              </w:rPr>
              <w:t>Dolores Huerta Interview</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370508" w:rsidRDefault="00363A1B" w:rsidP="00BA6381">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73D22D32" w14:textId="77C8C01A" w:rsidR="00370508" w:rsidRPr="00370508" w:rsidRDefault="00370508" w:rsidP="00370508">
            <w:pPr>
              <w:pStyle w:val="BodyA"/>
              <w:rPr>
                <w:rStyle w:val="None"/>
                <w:rFonts w:asciiTheme="minorHAnsi" w:hAnsiTheme="minorHAnsi" w:cstheme="minorHAnsi"/>
                <w:lang w:val="en-US"/>
              </w:rPr>
            </w:pPr>
            <w:r w:rsidRPr="00370508">
              <w:rPr>
                <w:rStyle w:val="None"/>
                <w:rFonts w:asciiTheme="minorHAnsi" w:hAnsiTheme="minorHAnsi" w:cstheme="minorHAnsi"/>
                <w:lang w:val="en-US"/>
              </w:rPr>
              <w:t xml:space="preserve">Well, I was very fortunate that I met a great man named </w:t>
            </w:r>
            <w:r w:rsidRPr="00370508">
              <w:rPr>
                <w:rStyle w:val="None"/>
                <w:rFonts w:asciiTheme="minorHAnsi" w:hAnsiTheme="minorHAnsi" w:cstheme="minorHAnsi"/>
                <w:color w:val="auto"/>
                <w:lang w:val="en-US"/>
              </w:rPr>
              <w:t xml:space="preserve">Fred Ross, Sr., and he </w:t>
            </w:r>
            <w:r w:rsidRPr="00370508">
              <w:rPr>
                <w:rStyle w:val="None"/>
                <w:rFonts w:asciiTheme="minorHAnsi" w:hAnsiTheme="minorHAnsi" w:cstheme="minorHAnsi"/>
                <w:lang w:val="en-US"/>
              </w:rPr>
              <w:t xml:space="preserve">showed me how to do organizing. And he was also the person that </w:t>
            </w:r>
            <w:r w:rsidRPr="00370508">
              <w:rPr>
                <w:rStyle w:val="None"/>
                <w:rFonts w:asciiTheme="minorHAnsi" w:hAnsiTheme="minorHAnsi" w:cstheme="minorHAnsi"/>
                <w:color w:val="auto"/>
                <w:lang w:val="en-US"/>
              </w:rPr>
              <w:t xml:space="preserve">taught </w:t>
            </w:r>
            <w:r w:rsidRPr="00A10865">
              <w:rPr>
                <w:rStyle w:val="None"/>
                <w:rFonts w:asciiTheme="minorHAnsi" w:hAnsiTheme="minorHAnsi" w:cstheme="minorHAnsi"/>
                <w:color w:val="auto"/>
                <w:lang w:val="en-US"/>
              </w:rPr>
              <w:t>C</w:t>
            </w:r>
            <w:r w:rsidRPr="00A10865">
              <w:rPr>
                <w:rFonts w:asciiTheme="minorHAnsi" w:hAnsiTheme="minorHAnsi" w:cstheme="minorHAnsi"/>
                <w:color w:val="auto"/>
                <w:lang w:val="en-US"/>
              </w:rPr>
              <w:t>é</w:t>
            </w:r>
            <w:r w:rsidRPr="00A10865">
              <w:rPr>
                <w:rStyle w:val="None"/>
                <w:rFonts w:asciiTheme="minorHAnsi" w:hAnsiTheme="minorHAnsi" w:cstheme="minorHAnsi"/>
                <w:color w:val="auto"/>
                <w:lang w:val="en-US"/>
              </w:rPr>
              <w:t>sar Ch</w:t>
            </w:r>
            <w:r w:rsidR="00A10865" w:rsidRPr="00A10865">
              <w:rPr>
                <w:rFonts w:asciiTheme="minorHAnsi" w:hAnsiTheme="minorHAnsi" w:cstheme="minorHAnsi"/>
                <w:lang w:val="en-US"/>
              </w:rPr>
              <w:t>á</w:t>
            </w:r>
            <w:r w:rsidRPr="00A10865">
              <w:rPr>
                <w:rStyle w:val="None"/>
                <w:rFonts w:asciiTheme="minorHAnsi" w:hAnsiTheme="minorHAnsi" w:cstheme="minorHAnsi"/>
                <w:color w:val="auto"/>
                <w:lang w:val="en-US"/>
              </w:rPr>
              <w:t>vez how</w:t>
            </w:r>
            <w:r w:rsidRPr="00370508">
              <w:rPr>
                <w:rStyle w:val="None"/>
                <w:rFonts w:asciiTheme="minorHAnsi" w:hAnsiTheme="minorHAnsi" w:cstheme="minorHAnsi"/>
                <w:color w:val="auto"/>
                <w:lang w:val="en-US"/>
              </w:rPr>
              <w:t xml:space="preserve"> </w:t>
            </w:r>
            <w:r w:rsidRPr="00370508">
              <w:rPr>
                <w:rStyle w:val="None"/>
                <w:rFonts w:asciiTheme="minorHAnsi" w:hAnsiTheme="minorHAnsi" w:cstheme="minorHAnsi"/>
                <w:lang w:val="en-US"/>
              </w:rPr>
              <w:t xml:space="preserve">to organize. When I talk about organizing, </w:t>
            </w:r>
            <w:proofErr w:type="gramStart"/>
            <w:r w:rsidRPr="00370508">
              <w:rPr>
                <w:rStyle w:val="None"/>
                <w:rFonts w:asciiTheme="minorHAnsi" w:hAnsiTheme="minorHAnsi" w:cstheme="minorHAnsi"/>
                <w:lang w:val="en-US"/>
              </w:rPr>
              <w:t>it’s</w:t>
            </w:r>
            <w:proofErr w:type="gramEnd"/>
            <w:r w:rsidRPr="00370508">
              <w:rPr>
                <w:rStyle w:val="None"/>
                <w:rFonts w:asciiTheme="minorHAnsi" w:hAnsiTheme="minorHAnsi" w:cstheme="minorHAnsi"/>
                <w:lang w:val="en-US"/>
              </w:rPr>
              <w:t xml:space="preserve"> not like organizing your closet. This is like actually going into people’s homes and really teaching them that if they come together, they can really solve the issues in their community. But nobody can do it by themselves. They have to come together with other people. And then if they take direct action, you know, kind of challenge the public officials that are there that they can really make a lot of changes. And not only that, but we also get them to run for office also. And of course, many of them, as the people that we organize, man</w:t>
            </w:r>
            <w:r>
              <w:rPr>
                <w:rStyle w:val="None"/>
                <w:rFonts w:asciiTheme="minorHAnsi" w:hAnsiTheme="minorHAnsi" w:cstheme="minorHAnsi"/>
                <w:lang w:val="en-US"/>
              </w:rPr>
              <w:t xml:space="preserve">y are immigrants. </w:t>
            </w:r>
            <w:proofErr w:type="gramStart"/>
            <w:r>
              <w:rPr>
                <w:rStyle w:val="None"/>
                <w:rFonts w:asciiTheme="minorHAnsi" w:hAnsiTheme="minorHAnsi" w:cstheme="minorHAnsi"/>
                <w:lang w:val="en-US"/>
              </w:rPr>
              <w:t>They’re</w:t>
            </w:r>
            <w:proofErr w:type="gramEnd"/>
            <w:r>
              <w:rPr>
                <w:rStyle w:val="None"/>
                <w:rFonts w:asciiTheme="minorHAnsi" w:hAnsiTheme="minorHAnsi" w:cstheme="minorHAnsi"/>
                <w:lang w:val="en-US"/>
              </w:rPr>
              <w:t xml:space="preserve"> first-</w:t>
            </w:r>
            <w:r w:rsidRPr="00370508">
              <w:rPr>
                <w:rStyle w:val="None"/>
                <w:rFonts w:asciiTheme="minorHAnsi" w:hAnsiTheme="minorHAnsi" w:cstheme="minorHAnsi"/>
                <w:lang w:val="en-US"/>
              </w:rPr>
              <w:t xml:space="preserve">time citizens, many of them, but we get them to run for office also. So here we have farm workers and construction workers, people who work as maids in hotels. And guess what? </w:t>
            </w:r>
            <w:proofErr w:type="gramStart"/>
            <w:r w:rsidRPr="00370508">
              <w:rPr>
                <w:rStyle w:val="None"/>
                <w:rFonts w:asciiTheme="minorHAnsi" w:hAnsiTheme="minorHAnsi" w:cstheme="minorHAnsi"/>
                <w:lang w:val="en-US"/>
              </w:rPr>
              <w:t>They’re</w:t>
            </w:r>
            <w:proofErr w:type="gramEnd"/>
            <w:r w:rsidRPr="00370508">
              <w:rPr>
                <w:rStyle w:val="None"/>
                <w:rFonts w:asciiTheme="minorHAnsi" w:hAnsiTheme="minorHAnsi" w:cstheme="minorHAnsi"/>
                <w:lang w:val="en-US"/>
              </w:rPr>
              <w:t xml:space="preserve"> sitting on the school board. </w:t>
            </w:r>
            <w:proofErr w:type="gramStart"/>
            <w:r w:rsidRPr="00370508">
              <w:rPr>
                <w:rStyle w:val="None"/>
                <w:rFonts w:asciiTheme="minorHAnsi" w:hAnsiTheme="minorHAnsi" w:cstheme="minorHAnsi"/>
                <w:lang w:val="en-US"/>
              </w:rPr>
              <w:t>They’re</w:t>
            </w:r>
            <w:proofErr w:type="gramEnd"/>
            <w:r w:rsidRPr="00370508">
              <w:rPr>
                <w:rStyle w:val="None"/>
                <w:rFonts w:asciiTheme="minorHAnsi" w:hAnsiTheme="minorHAnsi" w:cstheme="minorHAnsi"/>
                <w:lang w:val="en-US"/>
              </w:rPr>
              <w:t xml:space="preserve"> sitting on the water board, and then city councils, and, you know, recreational boards. And </w:t>
            </w:r>
            <w:proofErr w:type="gramStart"/>
            <w:r w:rsidRPr="00370508">
              <w:rPr>
                <w:rStyle w:val="None"/>
                <w:rFonts w:asciiTheme="minorHAnsi" w:hAnsiTheme="minorHAnsi" w:cstheme="minorHAnsi"/>
                <w:lang w:val="en-US"/>
              </w:rPr>
              <w:t>so</w:t>
            </w:r>
            <w:proofErr w:type="gramEnd"/>
            <w:r w:rsidRPr="00370508">
              <w:rPr>
                <w:rStyle w:val="None"/>
                <w:rFonts w:asciiTheme="minorHAnsi" w:hAnsiTheme="minorHAnsi" w:cstheme="minorHAnsi"/>
                <w:lang w:val="en-US"/>
              </w:rPr>
              <w:t xml:space="preserve"> it’s about them taking the power because that way they know that if they can serve on these decision making positions, then they can really help their community. Because it is the people on these boards that make the decisions how our resources are going to be spent. When you see that you go from community to community and you </w:t>
            </w:r>
            <w:proofErr w:type="gramStart"/>
            <w:r w:rsidRPr="00370508">
              <w:rPr>
                <w:rStyle w:val="None"/>
                <w:rFonts w:asciiTheme="minorHAnsi" w:hAnsiTheme="minorHAnsi" w:cstheme="minorHAnsi"/>
                <w:lang w:val="en-US"/>
              </w:rPr>
              <w:t>are able to</w:t>
            </w:r>
            <w:proofErr w:type="gramEnd"/>
            <w:r w:rsidRPr="00370508">
              <w:rPr>
                <w:rStyle w:val="None"/>
                <w:rFonts w:asciiTheme="minorHAnsi" w:hAnsiTheme="minorHAnsi" w:cstheme="minorHAnsi"/>
                <w:lang w:val="en-US"/>
              </w:rPr>
              <w:t xml:space="preserve"> get people to become engaged and make changes, it’s very, very powerful and exhilarating. And </w:t>
            </w:r>
            <w:proofErr w:type="gramStart"/>
            <w:r w:rsidRPr="00370508">
              <w:rPr>
                <w:rStyle w:val="None"/>
                <w:rFonts w:asciiTheme="minorHAnsi" w:hAnsiTheme="minorHAnsi" w:cstheme="minorHAnsi"/>
                <w:lang w:val="en-US"/>
              </w:rPr>
              <w:t>so</w:t>
            </w:r>
            <w:proofErr w:type="gramEnd"/>
            <w:r w:rsidRPr="00370508">
              <w:rPr>
                <w:rStyle w:val="None"/>
                <w:rFonts w:asciiTheme="minorHAnsi" w:hAnsiTheme="minorHAnsi" w:cstheme="minorHAnsi"/>
                <w:lang w:val="en-US"/>
              </w:rPr>
              <w:t xml:space="preserve"> you </w:t>
            </w:r>
            <w:proofErr w:type="spellStart"/>
            <w:r w:rsidRPr="00370508">
              <w:rPr>
                <w:rStyle w:val="None"/>
                <w:rFonts w:asciiTheme="minorHAnsi" w:hAnsiTheme="minorHAnsi" w:cstheme="minorHAnsi"/>
                <w:lang w:val="en-US"/>
              </w:rPr>
              <w:t>wanna</w:t>
            </w:r>
            <w:proofErr w:type="spellEnd"/>
            <w:r w:rsidRPr="00370508">
              <w:rPr>
                <w:rStyle w:val="None"/>
                <w:rFonts w:asciiTheme="minorHAnsi" w:hAnsiTheme="minorHAnsi" w:cstheme="minorHAnsi"/>
                <w:lang w:val="en-US"/>
              </w:rPr>
              <w:t xml:space="preserve"> continue doing that work because you </w:t>
            </w:r>
            <w:proofErr w:type="spellStart"/>
            <w:r w:rsidRPr="00370508">
              <w:rPr>
                <w:rStyle w:val="None"/>
                <w:rFonts w:asciiTheme="minorHAnsi" w:hAnsiTheme="minorHAnsi" w:cstheme="minorHAnsi"/>
                <w:lang w:val="en-US"/>
              </w:rPr>
              <w:t>wanna</w:t>
            </w:r>
            <w:proofErr w:type="spellEnd"/>
            <w:r w:rsidRPr="00370508">
              <w:rPr>
                <w:rStyle w:val="None"/>
                <w:rFonts w:asciiTheme="minorHAnsi" w:hAnsiTheme="minorHAnsi" w:cstheme="minorHAnsi"/>
                <w:lang w:val="en-US"/>
              </w:rPr>
              <w:t xml:space="preserve"> go to as many communities as you can. </w:t>
            </w:r>
          </w:p>
          <w:p w14:paraId="611CBE44" w14:textId="77777777" w:rsidR="00370508" w:rsidRPr="00370508" w:rsidRDefault="00370508" w:rsidP="00370508">
            <w:pPr>
              <w:pStyle w:val="BodyA"/>
              <w:rPr>
                <w:rStyle w:val="None"/>
                <w:rFonts w:asciiTheme="minorHAnsi" w:hAnsiTheme="minorHAnsi" w:cstheme="minorHAnsi"/>
                <w:lang w:val="en-US"/>
              </w:rPr>
            </w:pPr>
          </w:p>
          <w:p w14:paraId="26BC0E25" w14:textId="2B2536EF" w:rsidR="00370508" w:rsidRPr="00370508" w:rsidRDefault="00370508" w:rsidP="00370508">
            <w:pPr>
              <w:pStyle w:val="BodyA"/>
              <w:rPr>
                <w:rStyle w:val="None"/>
                <w:rFonts w:asciiTheme="minorHAnsi" w:hAnsiTheme="minorHAnsi" w:cstheme="minorHAnsi"/>
                <w:lang w:val="it-IT"/>
              </w:rPr>
            </w:pPr>
            <w:r w:rsidRPr="00370508">
              <w:rPr>
                <w:rStyle w:val="None"/>
                <w:rFonts w:asciiTheme="minorHAnsi" w:hAnsiTheme="minorHAnsi" w:cstheme="minorHAnsi"/>
                <w:lang w:val="it-IT"/>
              </w:rPr>
              <w:t>[…] [W]</w:t>
            </w:r>
            <w:proofErr w:type="spellStart"/>
            <w:r w:rsidRPr="00370508">
              <w:rPr>
                <w:rStyle w:val="None"/>
                <w:rFonts w:asciiTheme="minorHAnsi" w:hAnsiTheme="minorHAnsi" w:cstheme="minorHAnsi"/>
                <w:lang w:val="en-US"/>
              </w:rPr>
              <w:t>hen</w:t>
            </w:r>
            <w:proofErr w:type="spellEnd"/>
            <w:r w:rsidRPr="00370508">
              <w:rPr>
                <w:rStyle w:val="None"/>
                <w:rFonts w:asciiTheme="minorHAnsi" w:hAnsiTheme="minorHAnsi" w:cstheme="minorHAnsi"/>
                <w:lang w:val="en-US"/>
              </w:rPr>
              <w:t xml:space="preserve"> we have setbacks, it means that we have to do things in a different way to reach more people. But I was very fortunate because I had a very strong mother. She was a dominant figure in our family. She worked two jobs until she had enough money to build her own business. And </w:t>
            </w:r>
            <w:proofErr w:type="gramStart"/>
            <w:r w:rsidRPr="00370508">
              <w:rPr>
                <w:rStyle w:val="None"/>
                <w:rFonts w:asciiTheme="minorHAnsi" w:hAnsiTheme="minorHAnsi" w:cstheme="minorHAnsi"/>
                <w:lang w:val="en-US"/>
              </w:rPr>
              <w:t>so</w:t>
            </w:r>
            <w:proofErr w:type="gramEnd"/>
            <w:r w:rsidRPr="00370508">
              <w:rPr>
                <w:rStyle w:val="None"/>
                <w:rFonts w:asciiTheme="minorHAnsi" w:hAnsiTheme="minorHAnsi" w:cstheme="minorHAnsi"/>
                <w:lang w:val="en-US"/>
              </w:rPr>
              <w:t xml:space="preserve"> I was very fortunate that I was able to have a good education you might say. And </w:t>
            </w:r>
            <w:r w:rsidRPr="00370508">
              <w:rPr>
                <w:rStyle w:val="None"/>
                <w:rFonts w:asciiTheme="minorHAnsi" w:hAnsiTheme="minorHAnsi" w:cstheme="minorHAnsi"/>
                <w:lang w:val="it-IT"/>
              </w:rPr>
              <w:t>[…]</w:t>
            </w:r>
            <w:r w:rsidRPr="00370508">
              <w:rPr>
                <w:rStyle w:val="None"/>
                <w:rFonts w:asciiTheme="minorHAnsi" w:hAnsiTheme="minorHAnsi" w:cstheme="minorHAnsi"/>
                <w:lang w:val="en-US"/>
              </w:rPr>
              <w:t xml:space="preserve"> I lived in the library. When I came home from starting with the grammar school, because my mother always had to work two jobs, and so I would go straight to the library and I would stay there until the library </w:t>
            </w:r>
            <w:r w:rsidRPr="00370508">
              <w:rPr>
                <w:rStyle w:val="None"/>
                <w:rFonts w:asciiTheme="minorHAnsi" w:hAnsiTheme="minorHAnsi" w:cstheme="minorHAnsi"/>
                <w:lang w:val="en-US"/>
              </w:rPr>
              <w:lastRenderedPageBreak/>
              <w:t xml:space="preserve">closed. And I did that in elementary school, I did that in high school, and I did that in college. </w:t>
            </w:r>
            <w:r w:rsidRPr="00370508">
              <w:rPr>
                <w:rStyle w:val="None"/>
                <w:rFonts w:asciiTheme="minorHAnsi" w:hAnsiTheme="minorHAnsi" w:cstheme="minorHAnsi"/>
                <w:lang w:val="it-IT"/>
              </w:rPr>
              <w:t xml:space="preserve">[…] And, you know, there’s something that people don’t think about because, you know, I grew up during World War II, and I remember when our President </w:t>
            </w:r>
            <w:r w:rsidRPr="00370508">
              <w:rPr>
                <w:rStyle w:val="None"/>
                <w:rFonts w:asciiTheme="minorHAnsi" w:hAnsiTheme="minorHAnsi" w:cstheme="minorHAnsi"/>
                <w:color w:val="auto"/>
                <w:lang w:val="it-IT"/>
              </w:rPr>
              <w:t>Franklin Delano Roosevelt</w:t>
            </w:r>
            <w:r w:rsidRPr="00370508">
              <w:rPr>
                <w:rStyle w:val="None"/>
                <w:rFonts w:asciiTheme="minorHAnsi" w:hAnsiTheme="minorHAnsi" w:cstheme="minorHAnsi"/>
                <w:lang w:val="it-IT"/>
              </w:rPr>
              <w:t>, they wanted to take money from the schools and the library for the war effort, and he said, “No, we will not take one dime out of our libraries. Because our libraries, our education system is the soul of the country, the soul o</w:t>
            </w:r>
            <w:r>
              <w:rPr>
                <w:rStyle w:val="None"/>
                <w:rFonts w:asciiTheme="minorHAnsi" w:hAnsiTheme="minorHAnsi" w:cstheme="minorHAnsi"/>
                <w:lang w:val="it-IT"/>
              </w:rPr>
              <w:t>f</w:t>
            </w:r>
            <w:r w:rsidRPr="00370508">
              <w:rPr>
                <w:rStyle w:val="None"/>
                <w:rFonts w:asciiTheme="minorHAnsi" w:hAnsiTheme="minorHAnsi" w:cstheme="minorHAnsi"/>
                <w:lang w:val="it-IT"/>
              </w:rPr>
              <w:t xml:space="preserve"> our nation.” That’s how important libraries are, I think, to everybody. </w:t>
            </w:r>
          </w:p>
          <w:p w14:paraId="17777A4F" w14:textId="77777777" w:rsidR="00370508" w:rsidRPr="00370508" w:rsidRDefault="00370508" w:rsidP="00370508">
            <w:pPr>
              <w:pStyle w:val="BodyA"/>
              <w:rPr>
                <w:rStyle w:val="None"/>
                <w:rFonts w:asciiTheme="minorHAnsi" w:hAnsiTheme="minorHAnsi" w:cstheme="minorHAnsi"/>
                <w:lang w:val="it-IT"/>
              </w:rPr>
            </w:pPr>
          </w:p>
          <w:p w14:paraId="5D9BEC82" w14:textId="50D00BA4" w:rsidR="00370508" w:rsidRPr="00370508" w:rsidRDefault="00370508" w:rsidP="00370508">
            <w:pPr>
              <w:pStyle w:val="BodyA"/>
              <w:rPr>
                <w:rStyle w:val="None"/>
                <w:rFonts w:asciiTheme="minorHAnsi" w:hAnsiTheme="minorHAnsi" w:cstheme="minorHAnsi"/>
                <w:lang w:val="it-IT"/>
              </w:rPr>
            </w:pPr>
            <w:r w:rsidRPr="00370508">
              <w:rPr>
                <w:rStyle w:val="None"/>
                <w:rFonts w:asciiTheme="minorHAnsi" w:hAnsiTheme="minorHAnsi" w:cstheme="minorHAnsi"/>
                <w:lang w:val="it-IT"/>
              </w:rPr>
              <w:t>[…] I think helping to get farm workers some of the basic human rights and necessities that they needed like water, cold drinking water, having toilets in the field, having rest periods, giving them the right to organize. You know, this is very important. And I think that’s one of the things we don’t have in our educational system: to teach people abou</w:t>
            </w:r>
            <w:r>
              <w:rPr>
                <w:rStyle w:val="None"/>
                <w:rFonts w:asciiTheme="minorHAnsi" w:hAnsiTheme="minorHAnsi" w:cstheme="minorHAnsi"/>
                <w:lang w:val="it-IT"/>
              </w:rPr>
              <w:t>t what labor unions have won. ‘C</w:t>
            </w:r>
            <w:r w:rsidRPr="00370508">
              <w:rPr>
                <w:rStyle w:val="None"/>
                <w:rFonts w:asciiTheme="minorHAnsi" w:hAnsiTheme="minorHAnsi" w:cstheme="minorHAnsi"/>
                <w:lang w:val="it-IT"/>
              </w:rPr>
              <w:t xml:space="preserve">ause a lot of things we take for granted. Like if you ask people, “How did we get the eight-hour day?” Everybody celebrates the eight-hour day, but do we know how we received that? A lot of people don’t know. The union labor leaders have fought </w:t>
            </w:r>
            <w:r>
              <w:rPr>
                <w:rStyle w:val="None"/>
                <w:rFonts w:asciiTheme="minorHAnsi" w:hAnsiTheme="minorHAnsi" w:cstheme="minorHAnsi"/>
                <w:lang w:val="it-IT"/>
              </w:rPr>
              <w:t>for that the eight-hour day;</w:t>
            </w:r>
            <w:r w:rsidRPr="00370508">
              <w:rPr>
                <w:rStyle w:val="None"/>
                <w:rFonts w:asciiTheme="minorHAnsi" w:hAnsiTheme="minorHAnsi" w:cstheme="minorHAnsi"/>
                <w:lang w:val="it-IT"/>
              </w:rPr>
              <w:t xml:space="preserve"> they were executed. They were hung in Chicago. And so we don’t include that in our education system. So we have to have more books on labor unions. </w:t>
            </w:r>
            <w:r>
              <w:rPr>
                <w:rStyle w:val="None"/>
                <w:rFonts w:asciiTheme="minorHAnsi" w:hAnsiTheme="minorHAnsi" w:cstheme="minorHAnsi"/>
                <w:lang w:val="it-IT"/>
              </w:rPr>
              <w:t>E</w:t>
            </w:r>
            <w:r w:rsidRPr="00370508">
              <w:rPr>
                <w:rStyle w:val="None"/>
                <w:rFonts w:asciiTheme="minorHAnsi" w:hAnsiTheme="minorHAnsi" w:cstheme="minorHAnsi"/>
                <w:lang w:val="it-IT"/>
              </w:rPr>
              <w:t>ven public education. We wouldn’t have public education and libraries if it were not for the labor movement. So that’s what we have to think about</w:t>
            </w:r>
            <w:r>
              <w:rPr>
                <w:rStyle w:val="None"/>
                <w:rFonts w:asciiTheme="minorHAnsi" w:hAnsiTheme="minorHAnsi" w:cstheme="minorHAnsi"/>
                <w:lang w:val="it-IT"/>
              </w:rPr>
              <w:t>:</w:t>
            </w:r>
            <w:r w:rsidRPr="00370508">
              <w:rPr>
                <w:rStyle w:val="None"/>
                <w:rFonts w:asciiTheme="minorHAnsi" w:hAnsiTheme="minorHAnsi" w:cstheme="minorHAnsi"/>
                <w:lang w:val="it-IT"/>
              </w:rPr>
              <w:t xml:space="preserve"> making more books on labor. </w:t>
            </w:r>
          </w:p>
          <w:p w14:paraId="41CD1FD4" w14:textId="77777777" w:rsidR="00370508" w:rsidRPr="00370508" w:rsidRDefault="00370508" w:rsidP="00370508">
            <w:pPr>
              <w:pStyle w:val="BodyA"/>
              <w:rPr>
                <w:rStyle w:val="None"/>
                <w:rFonts w:asciiTheme="minorHAnsi" w:hAnsiTheme="minorHAnsi" w:cstheme="minorHAnsi"/>
                <w:lang w:val="it-IT"/>
              </w:rPr>
            </w:pPr>
          </w:p>
          <w:p w14:paraId="754AD15E" w14:textId="5210D817" w:rsidR="00370508" w:rsidRPr="00370508" w:rsidRDefault="00370508" w:rsidP="00370508">
            <w:pPr>
              <w:pStyle w:val="BodyA"/>
              <w:rPr>
                <w:rStyle w:val="None"/>
                <w:rFonts w:asciiTheme="minorHAnsi" w:hAnsiTheme="minorHAnsi" w:cstheme="minorHAnsi"/>
                <w:lang w:val="it-IT"/>
              </w:rPr>
            </w:pPr>
            <w:r w:rsidRPr="00370508">
              <w:rPr>
                <w:rStyle w:val="None"/>
                <w:rFonts w:asciiTheme="minorHAnsi" w:hAnsiTheme="minorHAnsi" w:cstheme="minorHAnsi"/>
                <w:lang w:val="it-IT"/>
              </w:rPr>
              <w:t>[…] Regardless of what kind of job that we have or what kind of work that we do, […] part of our life has got to be</w:t>
            </w:r>
            <w:r>
              <w:rPr>
                <w:rStyle w:val="None"/>
                <w:rFonts w:asciiTheme="minorHAnsi" w:hAnsiTheme="minorHAnsi" w:cstheme="minorHAnsi"/>
                <w:lang w:val="it-IT"/>
              </w:rPr>
              <w:t>: how can we help other people?</w:t>
            </w:r>
            <w:r w:rsidRPr="00370508">
              <w:rPr>
                <w:rStyle w:val="None"/>
                <w:rFonts w:asciiTheme="minorHAnsi" w:hAnsiTheme="minorHAnsi" w:cstheme="minorHAnsi"/>
                <w:lang w:val="it-IT"/>
              </w:rPr>
              <w:t xml:space="preserve"> And then we can volunteer to help somebody else or help another organization, but I think that’s what really keeps our country strong. When we are compassionate</w:t>
            </w:r>
            <w:r w:rsidR="004F7F48">
              <w:rPr>
                <w:rStyle w:val="None"/>
                <w:rFonts w:asciiTheme="minorHAnsi" w:hAnsiTheme="minorHAnsi" w:cstheme="minorHAnsi"/>
                <w:lang w:val="it-IT"/>
              </w:rPr>
              <w:t>,</w:t>
            </w:r>
            <w:r w:rsidRPr="00370508">
              <w:rPr>
                <w:rStyle w:val="None"/>
                <w:rFonts w:asciiTheme="minorHAnsi" w:hAnsiTheme="minorHAnsi" w:cstheme="minorHAnsi"/>
                <w:lang w:val="it-IT"/>
              </w:rPr>
              <w:t xml:space="preserve"> and we care about the most helpless people that need our help. </w:t>
            </w:r>
          </w:p>
          <w:p w14:paraId="524EFCAE" w14:textId="77777777" w:rsidR="00370508" w:rsidRPr="00370508" w:rsidRDefault="00370508" w:rsidP="00370508">
            <w:pPr>
              <w:pStyle w:val="BodyA"/>
              <w:rPr>
                <w:rStyle w:val="None"/>
                <w:rFonts w:asciiTheme="minorHAnsi" w:hAnsiTheme="minorHAnsi" w:cstheme="minorHAnsi"/>
                <w:lang w:val="it-IT"/>
              </w:rPr>
            </w:pPr>
          </w:p>
          <w:p w14:paraId="5EB67FA1" w14:textId="3B409107" w:rsidR="00370508" w:rsidRPr="00370508" w:rsidRDefault="00370508" w:rsidP="00370508">
            <w:pPr>
              <w:pStyle w:val="Body"/>
              <w:rPr>
                <w:rFonts w:asciiTheme="minorHAnsi" w:hAnsiTheme="minorHAnsi" w:cstheme="minorHAnsi"/>
                <w:lang w:val="en-US"/>
              </w:rPr>
            </w:pPr>
            <w:r w:rsidRPr="00370508">
              <w:rPr>
                <w:rStyle w:val="None"/>
                <w:rFonts w:asciiTheme="minorHAnsi" w:hAnsiTheme="minorHAnsi" w:cstheme="minorHAnsi"/>
                <w:lang w:val="it-IT"/>
              </w:rPr>
              <w:t>[…]</w:t>
            </w:r>
            <w:r w:rsidRPr="00370508">
              <w:rPr>
                <w:rStyle w:val="None"/>
                <w:rFonts w:asciiTheme="minorHAnsi" w:hAnsiTheme="minorHAnsi" w:cstheme="minorHAnsi"/>
                <w:lang w:val="en-US"/>
              </w:rPr>
              <w:t xml:space="preserve"> </w:t>
            </w:r>
            <w:r w:rsidRPr="00370508">
              <w:rPr>
                <w:rStyle w:val="None"/>
                <w:rFonts w:asciiTheme="minorHAnsi" w:hAnsiTheme="minorHAnsi" w:cstheme="minorHAnsi"/>
                <w:lang w:val="it-IT"/>
              </w:rPr>
              <w:t>[I]</w:t>
            </w:r>
            <w:r w:rsidRPr="00370508">
              <w:rPr>
                <w:rStyle w:val="None"/>
                <w:rFonts w:asciiTheme="minorHAnsi" w:hAnsiTheme="minorHAnsi" w:cstheme="minorHAnsi"/>
                <w:lang w:val="en-US"/>
              </w:rPr>
              <w:t xml:space="preserve">think we </w:t>
            </w:r>
            <w:proofErr w:type="spellStart"/>
            <w:r w:rsidRPr="00370508">
              <w:rPr>
                <w:rStyle w:val="None"/>
                <w:rFonts w:asciiTheme="minorHAnsi" w:hAnsiTheme="minorHAnsi" w:cstheme="minorHAnsi"/>
                <w:lang w:val="en-US"/>
              </w:rPr>
              <w:t>wanna</w:t>
            </w:r>
            <w:proofErr w:type="spellEnd"/>
            <w:r w:rsidRPr="00370508">
              <w:rPr>
                <w:rStyle w:val="None"/>
                <w:rFonts w:asciiTheme="minorHAnsi" w:hAnsiTheme="minorHAnsi" w:cstheme="minorHAnsi"/>
                <w:lang w:val="en-US"/>
              </w:rPr>
              <w:t xml:space="preserve"> leave a legacy of justice. We know that we live in the richest country in the world, the United States of America, and yet we </w:t>
            </w:r>
            <w:proofErr w:type="gramStart"/>
            <w:r w:rsidRPr="00370508">
              <w:rPr>
                <w:rStyle w:val="None"/>
                <w:rFonts w:asciiTheme="minorHAnsi" w:hAnsiTheme="minorHAnsi" w:cstheme="minorHAnsi"/>
                <w:lang w:val="en-US"/>
              </w:rPr>
              <w:t>don’t</w:t>
            </w:r>
            <w:proofErr w:type="gramEnd"/>
            <w:r w:rsidRPr="00370508">
              <w:rPr>
                <w:rStyle w:val="None"/>
                <w:rFonts w:asciiTheme="minorHAnsi" w:hAnsiTheme="minorHAnsi" w:cstheme="minorHAnsi"/>
                <w:lang w:val="en-US"/>
              </w:rPr>
              <w:t xml:space="preserve"> allow somehow that a lot of our people don’t have the resources that they should have for food, for shelter, for education, for health care. </w:t>
            </w:r>
            <w:r w:rsidRPr="00370508">
              <w:rPr>
                <w:rStyle w:val="None"/>
                <w:rFonts w:asciiTheme="minorHAnsi" w:hAnsiTheme="minorHAnsi" w:cstheme="minorHAnsi"/>
                <w:lang w:val="it-IT"/>
              </w:rPr>
              <w:t>[…] Getting people involved in voting and trying to bring more money into our educational system so that we can have smaller class sizes, more libraries. […] We know that learning is very important, and libraries supplement what children learn in school. Because there’s no way that teachers can teach everything that children need to know. But if they have a library, they can go find the books and the things that they need, not only to help them learn but to entertain them also. And reading good stories, that is so important. And you can’t have democracy if people are not educated. And so if we are going to have justice in our United States of America, then we need to have people that are educated and people that can learn and continue learning.</w:t>
            </w:r>
          </w:p>
          <w:p w14:paraId="7C626739" w14:textId="0AAD45DE" w:rsidR="00C84227" w:rsidRPr="00370508" w:rsidRDefault="00A25012" w:rsidP="00370508">
            <w:pPr>
              <w:pStyle w:val="Body"/>
              <w:rPr>
                <w:rFonts w:asciiTheme="minorHAnsi" w:hAnsiTheme="minorHAnsi" w:cstheme="minorHAnsi"/>
              </w:rPr>
            </w:pPr>
            <w:r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4F7AA78F" w14:textId="77777777" w:rsidR="00370508" w:rsidRPr="00370508" w:rsidRDefault="00370508" w:rsidP="00370508">
            <w:pPr>
              <w:pStyle w:val="BodyA"/>
              <w:rPr>
                <w:rFonts w:asciiTheme="minorHAnsi" w:hAnsiTheme="minorHAnsi" w:cstheme="minorHAnsi"/>
                <w:lang w:val="en-US"/>
              </w:rPr>
            </w:pPr>
            <w:r w:rsidRPr="00370508">
              <w:rPr>
                <w:rFonts w:asciiTheme="minorHAnsi" w:hAnsiTheme="minorHAnsi" w:cstheme="minorHAnsi"/>
                <w:lang w:val="en-US"/>
              </w:rPr>
              <w:t>3</w:t>
            </w:r>
            <w:r w:rsidRPr="00370508">
              <w:rPr>
                <w:rStyle w:val="None"/>
                <w:rFonts w:asciiTheme="minorHAnsi" w:hAnsiTheme="minorHAnsi" w:cstheme="minorHAnsi"/>
                <w:lang w:val="en-US"/>
              </w:rPr>
              <w:t>/10/19</w:t>
            </w:r>
          </w:p>
          <w:p w14:paraId="2F7AF569" w14:textId="77777777" w:rsidR="00370508" w:rsidRPr="00370508" w:rsidRDefault="00370508" w:rsidP="00370508">
            <w:pPr>
              <w:pStyle w:val="BodyA"/>
              <w:rPr>
                <w:rFonts w:asciiTheme="minorHAnsi" w:hAnsiTheme="minorHAnsi" w:cstheme="minorHAnsi"/>
                <w:lang w:val="en-US"/>
              </w:rPr>
            </w:pPr>
            <w:r w:rsidRPr="00370508">
              <w:rPr>
                <w:rStyle w:val="None"/>
                <w:rFonts w:asciiTheme="minorHAnsi" w:hAnsiTheme="minorHAnsi" w:cstheme="minorHAnsi"/>
                <w:lang w:val="en-US"/>
              </w:rPr>
              <w:t>Accessed on 3. May 2021</w:t>
            </w:r>
          </w:p>
          <w:p w14:paraId="1AF8621A" w14:textId="35FD3F85" w:rsidR="009E4E21" w:rsidRPr="00E13D74" w:rsidRDefault="009E4E21" w:rsidP="00A25012">
            <w:pPr>
              <w:pStyle w:val="Body"/>
            </w:pP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70A798D" w14:textId="02EF2CA7" w:rsidR="00A25012" w:rsidRPr="00370508" w:rsidRDefault="00370508" w:rsidP="00370508">
            <w:pPr>
              <w:pStyle w:val="BodyA"/>
              <w:rPr>
                <w:rFonts w:asciiTheme="minorHAnsi" w:hAnsiTheme="minorHAnsi" w:cstheme="minorHAnsi"/>
                <w:lang w:val="en-US"/>
              </w:rPr>
            </w:pPr>
            <w:r w:rsidRPr="00370508">
              <w:rPr>
                <w:rStyle w:val="None"/>
                <w:rFonts w:asciiTheme="minorHAnsi" w:hAnsiTheme="minorHAnsi" w:cstheme="minorHAnsi"/>
                <w:lang w:val="en-US"/>
              </w:rPr>
              <w:t>LA Public Library on YouTube</w:t>
            </w:r>
            <w:r w:rsidRPr="00370508">
              <w:rPr>
                <w:rFonts w:asciiTheme="minorHAnsi" w:hAnsiTheme="minorHAnsi" w:cstheme="minorHAnsi"/>
                <w:color w:val="FF0000"/>
                <w:lang w:val="en-US"/>
              </w:rPr>
              <w:t xml:space="preserve"> </w:t>
            </w:r>
            <w:r w:rsidRPr="00370508">
              <w:rPr>
                <w:rFonts w:asciiTheme="minorHAnsi" w:hAnsiTheme="minorHAnsi" w:cstheme="minorHAnsi"/>
                <w:color w:val="auto"/>
                <w:lang w:val="en-US"/>
              </w:rPr>
              <w:t>(</w:t>
            </w:r>
            <w:hyperlink r:id="rId13" w:history="1">
              <w:r w:rsidRPr="00370508">
                <w:rPr>
                  <w:rStyle w:val="Hyperlink0"/>
                  <w:rFonts w:asciiTheme="minorHAnsi" w:hAnsiTheme="minorHAnsi" w:cstheme="minorHAnsi"/>
                  <w:lang w:val="en-US"/>
                </w:rPr>
                <w:t>https://www.youtube.com/watch?v=36FYxLYY2gc</w:t>
              </w:r>
            </w:hyperlink>
            <w:r w:rsidRPr="00370508">
              <w:rPr>
                <w:rFonts w:asciiTheme="minorHAnsi" w:hAnsiTheme="minorHAnsi" w:cstheme="minorHAnsi"/>
                <w:lang w:val="en-US"/>
              </w:rPr>
              <w:t xml:space="preserve">), </w:t>
            </w:r>
            <w:r w:rsidRPr="00370508">
              <w:rPr>
                <w:rStyle w:val="None"/>
                <w:rFonts w:asciiTheme="minorHAnsi" w:hAnsiTheme="minorHAnsi" w:cstheme="minorHAnsi"/>
                <w:lang w:val="en-US"/>
              </w:rPr>
              <w:t xml:space="preserve">min. 1:29 - 3:07, 3:30 - 4:54, 5:14 - 6:13, 6:46 - 7:09, 9:06 - 10:23; </w:t>
            </w:r>
            <w:r w:rsidRPr="00370508">
              <w:rPr>
                <w:rFonts w:asciiTheme="minorHAnsi" w:hAnsiTheme="minorHAnsi" w:cstheme="minorHAnsi"/>
                <w:lang w:val="en-US"/>
              </w:rPr>
              <w:t>close captioning available</w:t>
            </w:r>
          </w:p>
          <w:p w14:paraId="13348D41" w14:textId="04BC6637" w:rsidR="00FF4432" w:rsidRPr="00A25012" w:rsidRDefault="00FF4432" w:rsidP="00A25012">
            <w:pPr>
              <w:pStyle w:val="Body"/>
              <w:rPr>
                <w:lang w:val="en-US"/>
              </w:rPr>
            </w:pPr>
          </w:p>
        </w:tc>
      </w:tr>
    </w:tbl>
    <w:p w14:paraId="1A973DB3" w14:textId="2906032A" w:rsidR="0061726C" w:rsidRDefault="0061726C"/>
    <w:p w14:paraId="66B41CDA" w14:textId="26C3B2AF" w:rsidR="00790342" w:rsidRDefault="00790342"/>
    <w:p w14:paraId="3CAAB519" w14:textId="7BF24B88" w:rsidR="00790342" w:rsidRDefault="00790342"/>
    <w:p w14:paraId="19489D3D" w14:textId="11C4F851" w:rsidR="00790342" w:rsidRDefault="00790342"/>
    <w:p w14:paraId="4C76F605" w14:textId="77777777" w:rsidR="00790342" w:rsidRDefault="00790342"/>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52677F90" w:rsidR="00BA6381" w:rsidRPr="00A25012" w:rsidRDefault="00415BFF" w:rsidP="00380C8A">
            <w:pPr>
              <w:pStyle w:val="Body"/>
              <w:rPr>
                <w:rFonts w:asciiTheme="minorHAnsi" w:hAnsiTheme="minorHAnsi" w:cstheme="minorHAnsi"/>
                <w:color w:val="000000" w:themeColor="text1"/>
                <w:lang w:val="en-US"/>
              </w:rPr>
            </w:pPr>
            <w:r>
              <w:rPr>
                <w:rFonts w:asciiTheme="minorHAnsi" w:hAnsiTheme="minorHAnsi" w:cstheme="minorHAnsi"/>
                <w:b/>
                <w:color w:val="000000" w:themeColor="text1"/>
                <w:lang w:val="en-US"/>
              </w:rPr>
              <w:lastRenderedPageBreak/>
              <w:t>DH</w:t>
            </w:r>
            <w:r w:rsidR="00A25012" w:rsidRPr="00A25012">
              <w:rPr>
                <w:rFonts w:asciiTheme="minorHAnsi" w:hAnsiTheme="minorHAnsi" w:cstheme="minorHAnsi"/>
                <w:b/>
                <w:color w:val="000000" w:themeColor="text1"/>
                <w:lang w:val="en-US"/>
              </w:rPr>
              <w:t xml:space="preserve"> 2</w:t>
            </w:r>
            <w:r w:rsidR="00BA6381" w:rsidRPr="00A25012">
              <w:rPr>
                <w:rFonts w:asciiTheme="minorHAnsi" w:hAnsiTheme="minorHAnsi" w:cstheme="minorHAnsi"/>
                <w:b/>
                <w:i/>
                <w:iCs/>
                <w:color w:val="000000" w:themeColor="text1"/>
                <w:lang w:val="en-US"/>
              </w:rPr>
              <w:t xml:space="preserve">.  </w:t>
            </w:r>
            <w:r w:rsidR="00380C8A" w:rsidRPr="00380C8A">
              <w:rPr>
                <w:rFonts w:asciiTheme="minorHAnsi" w:hAnsiTheme="minorHAnsi" w:cstheme="minorHAnsi"/>
                <w:i/>
                <w:color w:val="000000" w:themeColor="text1"/>
                <w:lang w:val="en-US"/>
              </w:rPr>
              <w:t xml:space="preserve">How to End Racism / Dolores Huerta / </w:t>
            </w:r>
            <w:proofErr w:type="spellStart"/>
            <w:r w:rsidR="00380C8A" w:rsidRPr="00380C8A">
              <w:rPr>
                <w:rFonts w:asciiTheme="minorHAnsi" w:hAnsiTheme="minorHAnsi" w:cstheme="minorHAnsi"/>
                <w:i/>
                <w:color w:val="000000" w:themeColor="text1"/>
                <w:lang w:val="en-US"/>
              </w:rPr>
              <w:t>TEDxOakland</w:t>
            </w:r>
            <w:proofErr w:type="spellEnd"/>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376C3F12" w14:textId="33BAF0EA" w:rsidR="00380C8A" w:rsidRPr="00A10865" w:rsidRDefault="00380C8A" w:rsidP="00380C8A">
            <w:pPr>
              <w:pStyle w:val="BodyA"/>
              <w:rPr>
                <w:rFonts w:asciiTheme="minorHAnsi" w:hAnsiTheme="minorHAnsi" w:cstheme="minorHAnsi"/>
              </w:rPr>
            </w:pPr>
            <w:r w:rsidRPr="00A10865">
              <w:rPr>
                <w:rStyle w:val="None"/>
                <w:rFonts w:asciiTheme="minorHAnsi" w:hAnsiTheme="minorHAnsi" w:cstheme="minorHAnsi"/>
                <w:lang w:val="it-IT"/>
              </w:rPr>
              <w:t xml:space="preserve">I would like to talk about something that is really causing a lot of destruction in our society. That is hurting many, many people. That affects how our resources are distributed. And many people whose futures </w:t>
            </w:r>
            <w:r w:rsidRPr="00A10865">
              <w:rPr>
                <w:rStyle w:val="None"/>
                <w:rFonts w:asciiTheme="minorHAnsi" w:hAnsiTheme="minorHAnsi" w:cstheme="minorHAnsi"/>
                <w:color w:val="auto"/>
                <w:lang w:val="it-IT"/>
              </w:rPr>
              <w:t xml:space="preserve">are really maimed and destroyed. And that is racism. And actually, there’s one simple way that we can get rid of racism. And </w:t>
            </w:r>
            <w:r w:rsidRPr="00A10865">
              <w:rPr>
                <w:rStyle w:val="None"/>
                <w:rFonts w:asciiTheme="minorHAnsi" w:hAnsiTheme="minorHAnsi" w:cstheme="minorHAnsi"/>
                <w:lang w:val="it-IT"/>
              </w:rPr>
              <w:t xml:space="preserve">it’s a scientific explanation about our human origins: we are actually only one human family. W have a lot of different ethnic groups, we have a lot of different cultures, we have a lot of different nationalities, but we only have one human race: Homo sapiens sapiens. And we just have to remind people where our human race began. Our human race began in Africa. And as Homo sapiens traveled across the planet, they went to Asia, came down </w:t>
            </w:r>
            <w:r w:rsidRPr="00A10865">
              <w:rPr>
                <w:rStyle w:val="None"/>
                <w:rFonts w:asciiTheme="minorHAnsi" w:hAnsiTheme="minorHAnsi" w:cstheme="minorHAnsi"/>
                <w:color w:val="auto"/>
                <w:lang w:val="it-IT"/>
              </w:rPr>
              <w:t>to the Bering Strait to the Americas</w:t>
            </w:r>
            <w:r w:rsidRPr="00A10865">
              <w:rPr>
                <w:rStyle w:val="None"/>
                <w:rFonts w:asciiTheme="minorHAnsi" w:hAnsiTheme="minorHAnsi" w:cstheme="minorHAnsi"/>
                <w:lang w:val="it-IT"/>
              </w:rPr>
              <w:t>, and people got a little lighter in skin. Well, one of our tribes ended up in Europe, w</w:t>
            </w:r>
            <w:r w:rsidR="00A10865" w:rsidRPr="00A10865">
              <w:rPr>
                <w:rStyle w:val="None"/>
                <w:rFonts w:asciiTheme="minorHAnsi" w:hAnsiTheme="minorHAnsi" w:cstheme="minorHAnsi"/>
                <w:lang w:val="it-IT"/>
              </w:rPr>
              <w:t>here it’s very cold and they co-mingled with the Neanderthal</w:t>
            </w:r>
            <w:r w:rsidRPr="00A10865">
              <w:rPr>
                <w:rStyle w:val="None"/>
                <w:rFonts w:asciiTheme="minorHAnsi" w:hAnsiTheme="minorHAnsi" w:cstheme="minorHAnsi"/>
                <w:lang w:val="it-IT"/>
              </w:rPr>
              <w:t>s, and they lost their color. So now those folks have to go to the beach to get their color back, or to the tanning salon. So it is so important that we remember that we</w:t>
            </w:r>
            <w:r w:rsidR="00A10865" w:rsidRPr="00A10865">
              <w:rPr>
                <w:rStyle w:val="None"/>
                <w:rFonts w:asciiTheme="minorHAnsi" w:hAnsiTheme="minorHAnsi" w:cstheme="minorHAnsi"/>
                <w:lang w:val="it-IT"/>
              </w:rPr>
              <w:t xml:space="preserve"> are all one human family. A</w:t>
            </w:r>
            <w:r w:rsidRPr="00A10865">
              <w:rPr>
                <w:rStyle w:val="None"/>
                <w:rFonts w:asciiTheme="minorHAnsi" w:hAnsiTheme="minorHAnsi" w:cstheme="minorHAnsi"/>
                <w:lang w:val="it-IT"/>
              </w:rPr>
              <w:t>nd so we can say to all of those white nationalists, “Get over your A</w:t>
            </w:r>
            <w:r w:rsidR="00A10865" w:rsidRPr="00A10865">
              <w:rPr>
                <w:rStyle w:val="None"/>
                <w:rFonts w:asciiTheme="minorHAnsi" w:hAnsiTheme="minorHAnsi" w:cstheme="minorHAnsi"/>
                <w:lang w:val="it-IT"/>
              </w:rPr>
              <w:t>fricans, okay? Just get over it!</w:t>
            </w:r>
            <w:r w:rsidRPr="00A10865">
              <w:rPr>
                <w:rStyle w:val="None"/>
                <w:rFonts w:asciiTheme="minorHAnsi" w:hAnsiTheme="minorHAnsi" w:cstheme="minorHAnsi"/>
                <w:lang w:val="it-IT"/>
              </w:rPr>
              <w:t>” And we know that the racism has been really sharply targeted to Latinos. And I just want to say to everybody, “Google the map of the United States of America before 1848. And when you see that map of the United States of America, you’re going to be shocked because guess what? A third of the United States was Mexico. So when they tell us, “Go back where you came from,” we have to say to them, “You know, we are where we came from, okay? We were here before the border. So we didn’t cross the border. The border crossed us.”</w:t>
            </w:r>
          </w:p>
          <w:p w14:paraId="4EBC55C1" w14:textId="77777777" w:rsidR="00380C8A" w:rsidRPr="00A10865" w:rsidRDefault="00380C8A" w:rsidP="00380C8A">
            <w:pPr>
              <w:pStyle w:val="BodyA"/>
              <w:rPr>
                <w:rFonts w:asciiTheme="minorHAnsi" w:hAnsiTheme="minorHAnsi" w:cstheme="minorHAnsi"/>
              </w:rPr>
            </w:pPr>
          </w:p>
          <w:p w14:paraId="77349605" w14:textId="58C37738" w:rsidR="00380C8A" w:rsidRPr="00A10865" w:rsidRDefault="00380C8A" w:rsidP="00380C8A">
            <w:pPr>
              <w:rPr>
                <w:rFonts w:cstheme="minorHAnsi"/>
                <w:sz w:val="24"/>
                <w:szCs w:val="24"/>
              </w:rPr>
            </w:pPr>
            <w:r w:rsidRPr="00A10865">
              <w:rPr>
                <w:rStyle w:val="None"/>
                <w:rFonts w:cstheme="minorHAnsi"/>
                <w:sz w:val="24"/>
                <w:szCs w:val="24"/>
                <w:lang w:val="it-IT"/>
              </w:rPr>
              <w:t>[…] [</w:t>
            </w:r>
            <w:r w:rsidRPr="00A10865">
              <w:rPr>
                <w:rStyle w:val="None"/>
                <w:rFonts w:cstheme="minorHAnsi"/>
                <w:sz w:val="24"/>
                <w:szCs w:val="24"/>
              </w:rPr>
              <w:t>W</w:t>
            </w:r>
            <w:r w:rsidRPr="00A10865">
              <w:rPr>
                <w:rStyle w:val="None"/>
                <w:rFonts w:cstheme="minorHAnsi"/>
                <w:sz w:val="24"/>
                <w:szCs w:val="24"/>
                <w:lang w:val="it-IT"/>
              </w:rPr>
              <w:t>]</w:t>
            </w:r>
            <w:proofErr w:type="spellStart"/>
            <w:r w:rsidRPr="00A10865">
              <w:rPr>
                <w:rStyle w:val="None"/>
                <w:rFonts w:cstheme="minorHAnsi"/>
                <w:sz w:val="24"/>
                <w:szCs w:val="24"/>
              </w:rPr>
              <w:t>hy</w:t>
            </w:r>
            <w:proofErr w:type="spellEnd"/>
            <w:r w:rsidRPr="00A10865">
              <w:rPr>
                <w:rStyle w:val="None"/>
                <w:rFonts w:cstheme="minorHAnsi"/>
                <w:sz w:val="24"/>
                <w:szCs w:val="24"/>
              </w:rPr>
              <w:t xml:space="preserve"> are they leaving their beautiful lands to come here? </w:t>
            </w:r>
            <w:r w:rsidRPr="00A10865">
              <w:rPr>
                <w:rStyle w:val="None"/>
                <w:rFonts w:cstheme="minorHAnsi"/>
                <w:sz w:val="24"/>
                <w:szCs w:val="24"/>
                <w:lang w:val="en-US"/>
              </w:rPr>
              <w:t xml:space="preserve">Well, we know a lot about is due to poverty. And then we think of the word “bananas.” Bananas? Yes! How many bananas do we consume in the United States every single day? Does that money go to the people in Guatemala? El Salvador? Or Honduras? No! The money that we spend on bananas goes to Chiquita Banana. To Dole Banana. To the fifty banana companies. And it never reaches the people on whose lands the bananas are produced. Or the people who work to produce the bananas. </w:t>
            </w:r>
            <w:proofErr w:type="gramStart"/>
            <w:r w:rsidRPr="00A10865">
              <w:rPr>
                <w:rStyle w:val="None"/>
                <w:rFonts w:cstheme="minorHAnsi"/>
                <w:sz w:val="24"/>
                <w:szCs w:val="24"/>
                <w:lang w:val="en-US"/>
              </w:rPr>
              <w:t>So</w:t>
            </w:r>
            <w:proofErr w:type="gramEnd"/>
            <w:r w:rsidRPr="00A10865">
              <w:rPr>
                <w:rStyle w:val="None"/>
                <w:rFonts w:cstheme="minorHAnsi"/>
                <w:sz w:val="24"/>
                <w:szCs w:val="24"/>
                <w:lang w:val="en-US"/>
              </w:rPr>
              <w:t xml:space="preserve"> this is something that we have to think about in terms of our foreign relations. And then we punish the people who we have exploited to make our corporation, our banana corporations, rich. And we know that this is wrong. </w:t>
            </w:r>
            <w:proofErr w:type="gramStart"/>
            <w:r w:rsidRPr="00A10865">
              <w:rPr>
                <w:rStyle w:val="None"/>
                <w:rFonts w:cstheme="minorHAnsi"/>
                <w:sz w:val="24"/>
                <w:szCs w:val="24"/>
                <w:lang w:val="en-US"/>
              </w:rPr>
              <w:t>So</w:t>
            </w:r>
            <w:proofErr w:type="gramEnd"/>
            <w:r w:rsidRPr="00A10865">
              <w:rPr>
                <w:rStyle w:val="None"/>
                <w:rFonts w:cstheme="minorHAnsi"/>
                <w:sz w:val="24"/>
                <w:szCs w:val="24"/>
                <w:lang w:val="en-US"/>
              </w:rPr>
              <w:t xml:space="preserve"> we have to do something about this. And Coretta Scott King said this: “We will never have peace in the world until feminists take power!” </w:t>
            </w:r>
            <w:proofErr w:type="gramStart"/>
            <w:r w:rsidRPr="00A10865">
              <w:rPr>
                <w:rStyle w:val="None"/>
                <w:rFonts w:cstheme="minorHAnsi"/>
                <w:sz w:val="24"/>
                <w:szCs w:val="24"/>
                <w:lang w:val="en-US"/>
              </w:rPr>
              <w:t>So</w:t>
            </w:r>
            <w:proofErr w:type="gramEnd"/>
            <w:r w:rsidRPr="00A10865">
              <w:rPr>
                <w:rStyle w:val="None"/>
                <w:rFonts w:cstheme="minorHAnsi"/>
                <w:sz w:val="24"/>
                <w:szCs w:val="24"/>
                <w:lang w:val="en-US"/>
              </w:rPr>
              <w:t xml:space="preserve"> this is what we have to work on. But to do that </w:t>
            </w:r>
            <w:proofErr w:type="gramStart"/>
            <w:r w:rsidRPr="00A10865">
              <w:rPr>
                <w:rStyle w:val="None"/>
                <w:rFonts w:cstheme="minorHAnsi"/>
                <w:sz w:val="24"/>
                <w:szCs w:val="24"/>
                <w:lang w:val="en-US"/>
              </w:rPr>
              <w:t>we’ve</w:t>
            </w:r>
            <w:proofErr w:type="gramEnd"/>
            <w:r w:rsidRPr="00A10865">
              <w:rPr>
                <w:rStyle w:val="None"/>
                <w:rFonts w:cstheme="minorHAnsi"/>
                <w:sz w:val="24"/>
                <w:szCs w:val="24"/>
                <w:lang w:val="en-US"/>
              </w:rPr>
              <w:t xml:space="preserve"> got to get rid of another evil that we have in our society, which H</w:t>
            </w:r>
            <w:r w:rsidR="00A10865">
              <w:rPr>
                <w:rStyle w:val="None"/>
                <w:rFonts w:cstheme="minorHAnsi"/>
                <w:sz w:val="24"/>
                <w:szCs w:val="24"/>
                <w:lang w:val="en-US"/>
              </w:rPr>
              <w:t>e</w:t>
            </w:r>
            <w:r w:rsidRPr="00A10865">
              <w:rPr>
                <w:rStyle w:val="None"/>
                <w:rFonts w:cstheme="minorHAnsi"/>
                <w:sz w:val="24"/>
                <w:szCs w:val="24"/>
                <w:lang w:val="en-US"/>
              </w:rPr>
              <w:t xml:space="preserve">len Keller said is that the worst one that scientists have never been able to find a cure for, and that is apathy. So that means that all of us </w:t>
            </w:r>
            <w:proofErr w:type="gramStart"/>
            <w:r w:rsidRPr="00A10865">
              <w:rPr>
                <w:rStyle w:val="None"/>
                <w:rFonts w:cstheme="minorHAnsi"/>
                <w:sz w:val="24"/>
                <w:szCs w:val="24"/>
                <w:lang w:val="en-US"/>
              </w:rPr>
              <w:t>have to</w:t>
            </w:r>
            <w:proofErr w:type="gramEnd"/>
            <w:r w:rsidRPr="00A10865">
              <w:rPr>
                <w:rStyle w:val="None"/>
                <w:rFonts w:cstheme="minorHAnsi"/>
                <w:sz w:val="24"/>
                <w:szCs w:val="24"/>
                <w:lang w:val="en-US"/>
              </w:rPr>
              <w:t xml:space="preserve"> become organizers. </w:t>
            </w:r>
            <w:proofErr w:type="gramStart"/>
            <w:r w:rsidRPr="00A10865">
              <w:rPr>
                <w:rStyle w:val="None"/>
                <w:rFonts w:cstheme="minorHAnsi"/>
                <w:sz w:val="24"/>
                <w:szCs w:val="24"/>
                <w:lang w:val="en-US"/>
              </w:rPr>
              <w:t>We’ve</w:t>
            </w:r>
            <w:proofErr w:type="gramEnd"/>
            <w:r w:rsidRPr="00A10865">
              <w:rPr>
                <w:rStyle w:val="None"/>
                <w:rFonts w:cstheme="minorHAnsi"/>
                <w:sz w:val="24"/>
                <w:szCs w:val="24"/>
                <w:lang w:val="en-US"/>
              </w:rPr>
              <w:t xml:space="preserve"> got to go out there. </w:t>
            </w:r>
            <w:proofErr w:type="gramStart"/>
            <w:r w:rsidRPr="00A10865">
              <w:rPr>
                <w:rStyle w:val="None"/>
                <w:rFonts w:cstheme="minorHAnsi"/>
                <w:sz w:val="24"/>
                <w:szCs w:val="24"/>
                <w:lang w:val="en-US"/>
              </w:rPr>
              <w:t>We’ve</w:t>
            </w:r>
            <w:proofErr w:type="gramEnd"/>
            <w:r w:rsidRPr="00A10865">
              <w:rPr>
                <w:rStyle w:val="None"/>
                <w:rFonts w:cstheme="minorHAnsi"/>
                <w:sz w:val="24"/>
                <w:szCs w:val="24"/>
                <w:lang w:val="en-US"/>
              </w:rPr>
              <w:t xml:space="preserve"> got to talk to our friends. </w:t>
            </w:r>
            <w:proofErr w:type="gramStart"/>
            <w:r w:rsidRPr="00A10865">
              <w:rPr>
                <w:rStyle w:val="None"/>
                <w:rFonts w:cstheme="minorHAnsi"/>
                <w:sz w:val="24"/>
                <w:szCs w:val="24"/>
                <w:lang w:val="en-US"/>
              </w:rPr>
              <w:t>We’ve</w:t>
            </w:r>
            <w:proofErr w:type="gramEnd"/>
            <w:r w:rsidRPr="00A10865">
              <w:rPr>
                <w:rStyle w:val="None"/>
                <w:rFonts w:cstheme="minorHAnsi"/>
                <w:sz w:val="24"/>
                <w:szCs w:val="24"/>
                <w:lang w:val="en-US"/>
              </w:rPr>
              <w:t xml:space="preserve"> got to talk to our relatives. We’</w:t>
            </w:r>
            <w:r w:rsidR="00A10865">
              <w:rPr>
                <w:rStyle w:val="None"/>
                <w:rFonts w:cstheme="minorHAnsi"/>
                <w:sz w:val="24"/>
                <w:szCs w:val="24"/>
                <w:lang w:val="en-US"/>
              </w:rPr>
              <w:t>ve got to talk to our neighbors</w:t>
            </w:r>
            <w:r w:rsidRPr="00A10865">
              <w:rPr>
                <w:rStyle w:val="None"/>
                <w:rFonts w:cstheme="minorHAnsi"/>
                <w:sz w:val="24"/>
                <w:szCs w:val="24"/>
                <w:lang w:val="en-US"/>
              </w:rPr>
              <w:t xml:space="preserve"> and say to them, “Please, join us. Please, help us organize</w:t>
            </w:r>
            <w:r w:rsidR="00A10865">
              <w:rPr>
                <w:rStyle w:val="None"/>
                <w:rFonts w:cstheme="minorHAnsi"/>
                <w:sz w:val="24"/>
                <w:szCs w:val="24"/>
                <w:lang w:val="en-US"/>
              </w:rPr>
              <w:t>,</w:t>
            </w:r>
            <w:r w:rsidRPr="00A10865">
              <w:rPr>
                <w:rStyle w:val="None"/>
                <w:rFonts w:cstheme="minorHAnsi"/>
                <w:sz w:val="24"/>
                <w:szCs w:val="24"/>
                <w:lang w:val="en-US"/>
              </w:rPr>
              <w:t xml:space="preserve"> so we can get rid of the racism and the bigotry and the misogyny, the homophobia. </w:t>
            </w:r>
            <w:proofErr w:type="gramStart"/>
            <w:r w:rsidRPr="00A10865">
              <w:rPr>
                <w:rStyle w:val="None"/>
                <w:rFonts w:cstheme="minorHAnsi"/>
                <w:sz w:val="24"/>
                <w:szCs w:val="24"/>
                <w:lang w:val="en-US"/>
              </w:rPr>
              <w:t>You’re</w:t>
            </w:r>
            <w:proofErr w:type="gramEnd"/>
            <w:r w:rsidRPr="00A10865">
              <w:rPr>
                <w:rStyle w:val="None"/>
                <w:rFonts w:cstheme="minorHAnsi"/>
                <w:sz w:val="24"/>
                <w:szCs w:val="24"/>
                <w:lang w:val="en-US"/>
              </w:rPr>
              <w:t xml:space="preserve"> thinking about our environment and how we have to save our planet. And we could all do this. But that means that </w:t>
            </w:r>
            <w:proofErr w:type="gramStart"/>
            <w:r w:rsidRPr="00A10865">
              <w:rPr>
                <w:rStyle w:val="None"/>
                <w:rFonts w:cstheme="minorHAnsi"/>
                <w:sz w:val="24"/>
                <w:szCs w:val="24"/>
                <w:lang w:val="en-US"/>
              </w:rPr>
              <w:t>we’ve</w:t>
            </w:r>
            <w:proofErr w:type="gramEnd"/>
            <w:r w:rsidRPr="00A10865">
              <w:rPr>
                <w:rStyle w:val="None"/>
                <w:rFonts w:cstheme="minorHAnsi"/>
                <w:sz w:val="24"/>
                <w:szCs w:val="24"/>
                <w:lang w:val="en-US"/>
              </w:rPr>
              <w:t xml:space="preserve"> got to get out there. We’ve got to get to work and make sure that all of our public institutions, our private institutions, every single organization, that they will join us in this movement to get rid of racism, sexism, homophobia, bigotry against our labor unions, against our working people. But if all of us work together, we can </w:t>
            </w:r>
            <w:proofErr w:type="gramStart"/>
            <w:r w:rsidRPr="00A10865">
              <w:rPr>
                <w:rStyle w:val="None"/>
                <w:rFonts w:cstheme="minorHAnsi"/>
                <w:sz w:val="24"/>
                <w:szCs w:val="24"/>
                <w:lang w:val="en-US"/>
              </w:rPr>
              <w:t>actually make</w:t>
            </w:r>
            <w:proofErr w:type="gramEnd"/>
            <w:r w:rsidRPr="00A10865">
              <w:rPr>
                <w:rStyle w:val="None"/>
                <w:rFonts w:cstheme="minorHAnsi"/>
                <w:sz w:val="24"/>
                <w:szCs w:val="24"/>
                <w:lang w:val="en-US"/>
              </w:rPr>
              <w:t xml:space="preserve"> it happen. </w:t>
            </w:r>
            <w:proofErr w:type="gramStart"/>
            <w:r w:rsidRPr="00A10865">
              <w:rPr>
                <w:rStyle w:val="None"/>
                <w:rFonts w:cstheme="minorHAnsi"/>
                <w:sz w:val="24"/>
                <w:szCs w:val="24"/>
                <w:lang w:val="en-US"/>
              </w:rPr>
              <w:t>So</w:t>
            </w:r>
            <w:proofErr w:type="gramEnd"/>
            <w:r w:rsidRPr="00A10865">
              <w:rPr>
                <w:rStyle w:val="None"/>
                <w:rFonts w:cstheme="minorHAnsi"/>
                <w:sz w:val="24"/>
                <w:szCs w:val="24"/>
                <w:lang w:val="en-US"/>
              </w:rPr>
              <w:t xml:space="preserve"> I’m going to ask you all a question, and I think you know the answer. And the question that </w:t>
            </w:r>
            <w:proofErr w:type="gramStart"/>
            <w:r w:rsidRPr="00A10865">
              <w:rPr>
                <w:rStyle w:val="None"/>
                <w:rFonts w:cstheme="minorHAnsi"/>
                <w:sz w:val="24"/>
                <w:szCs w:val="24"/>
                <w:lang w:val="en-US"/>
              </w:rPr>
              <w:t>I’m</w:t>
            </w:r>
            <w:proofErr w:type="gramEnd"/>
            <w:r w:rsidRPr="00A10865">
              <w:rPr>
                <w:rStyle w:val="None"/>
                <w:rFonts w:cstheme="minorHAnsi"/>
                <w:sz w:val="24"/>
                <w:szCs w:val="24"/>
                <w:lang w:val="en-US"/>
              </w:rPr>
              <w:t xml:space="preserve"> going to ask you is, “Who’s got the powe</w:t>
            </w:r>
            <w:r w:rsidR="00A10865">
              <w:rPr>
                <w:rStyle w:val="None"/>
                <w:rFonts w:cstheme="minorHAnsi"/>
                <w:sz w:val="24"/>
                <w:szCs w:val="24"/>
                <w:lang w:val="en-US"/>
              </w:rPr>
              <w:t>r?” Don’t, wait a second, okay?</w:t>
            </w:r>
            <w:r w:rsidRPr="00A10865">
              <w:rPr>
                <w:rStyle w:val="None"/>
                <w:rFonts w:cstheme="minorHAnsi"/>
                <w:sz w:val="24"/>
                <w:szCs w:val="24"/>
                <w:lang w:val="en-US"/>
              </w:rPr>
              <w:t xml:space="preserve"> </w:t>
            </w:r>
            <w:proofErr w:type="gramStart"/>
            <w:r w:rsidRPr="00A10865">
              <w:rPr>
                <w:rStyle w:val="None"/>
                <w:rFonts w:cstheme="minorHAnsi"/>
                <w:sz w:val="24"/>
                <w:szCs w:val="24"/>
                <w:lang w:val="en-US"/>
              </w:rPr>
              <w:t>I’m</w:t>
            </w:r>
            <w:proofErr w:type="gramEnd"/>
            <w:r w:rsidRPr="00A10865">
              <w:rPr>
                <w:rStyle w:val="None"/>
                <w:rFonts w:cstheme="minorHAnsi"/>
                <w:sz w:val="24"/>
                <w:szCs w:val="24"/>
                <w:lang w:val="en-US"/>
              </w:rPr>
              <w:t xml:space="preserve"> </w:t>
            </w:r>
            <w:proofErr w:type="spellStart"/>
            <w:r w:rsidRPr="00A10865">
              <w:rPr>
                <w:rStyle w:val="None"/>
                <w:rFonts w:cstheme="minorHAnsi"/>
                <w:sz w:val="24"/>
                <w:szCs w:val="24"/>
                <w:lang w:val="en-US"/>
              </w:rPr>
              <w:t>gonna</w:t>
            </w:r>
            <w:proofErr w:type="spellEnd"/>
            <w:r w:rsidRPr="00A10865">
              <w:rPr>
                <w:rStyle w:val="None"/>
                <w:rFonts w:cstheme="minorHAnsi"/>
                <w:sz w:val="24"/>
                <w:szCs w:val="24"/>
                <w:lang w:val="en-US"/>
              </w:rPr>
              <w:t xml:space="preserve"> ask you, “Who’s got the power?” I want you to say, “We’ve got the power!” And when I say, “What kind of power?” I want you to say, “People power!” Can we do that? Okay. </w:t>
            </w:r>
            <w:proofErr w:type="gramStart"/>
            <w:r w:rsidRPr="00A10865">
              <w:rPr>
                <w:rStyle w:val="None"/>
                <w:rFonts w:cstheme="minorHAnsi"/>
                <w:sz w:val="24"/>
                <w:szCs w:val="24"/>
                <w:lang w:val="en-US"/>
              </w:rPr>
              <w:t>Let’s</w:t>
            </w:r>
            <w:proofErr w:type="gramEnd"/>
            <w:r w:rsidRPr="00A10865">
              <w:rPr>
                <w:rStyle w:val="None"/>
                <w:rFonts w:cstheme="minorHAnsi"/>
                <w:sz w:val="24"/>
                <w:szCs w:val="24"/>
                <w:lang w:val="en-US"/>
              </w:rPr>
              <w:t xml:space="preserve"> go! - </w:t>
            </w:r>
            <w:proofErr w:type="gramStart"/>
            <w:r w:rsidRPr="00A10865">
              <w:rPr>
                <w:rStyle w:val="None"/>
                <w:rFonts w:cstheme="minorHAnsi"/>
                <w:sz w:val="24"/>
                <w:szCs w:val="24"/>
                <w:lang w:val="en-US"/>
              </w:rPr>
              <w:lastRenderedPageBreak/>
              <w:t>Who’s</w:t>
            </w:r>
            <w:proofErr w:type="gramEnd"/>
            <w:r w:rsidRPr="00A10865">
              <w:rPr>
                <w:rStyle w:val="None"/>
                <w:rFonts w:cstheme="minorHAnsi"/>
                <w:sz w:val="24"/>
                <w:szCs w:val="24"/>
                <w:lang w:val="en-US"/>
              </w:rPr>
              <w:t xml:space="preserve"> got the power? - What kind of power? - </w:t>
            </w:r>
            <w:proofErr w:type="gramStart"/>
            <w:r w:rsidRPr="00A10865">
              <w:rPr>
                <w:rStyle w:val="None"/>
                <w:rFonts w:cstheme="minorHAnsi"/>
                <w:sz w:val="24"/>
                <w:szCs w:val="24"/>
                <w:lang w:val="en-US"/>
              </w:rPr>
              <w:t>So</w:t>
            </w:r>
            <w:proofErr w:type="gramEnd"/>
            <w:r w:rsidRPr="00A10865">
              <w:rPr>
                <w:rStyle w:val="None"/>
                <w:rFonts w:cstheme="minorHAnsi"/>
                <w:sz w:val="24"/>
                <w:szCs w:val="24"/>
                <w:lang w:val="en-US"/>
              </w:rPr>
              <w:t xml:space="preserve"> all of us working together, can we make sure that we end the racism, can we do that? - Okay, the bigotry? - The misogyny? - The homophobia? Okay? And save our planet? Okay, so </w:t>
            </w:r>
            <w:proofErr w:type="gramStart"/>
            <w:r w:rsidRPr="00A10865">
              <w:rPr>
                <w:rStyle w:val="None"/>
                <w:rFonts w:cstheme="minorHAnsi"/>
                <w:sz w:val="24"/>
                <w:szCs w:val="24"/>
                <w:lang w:val="en-US"/>
              </w:rPr>
              <w:t>let’s</w:t>
            </w:r>
            <w:proofErr w:type="gramEnd"/>
            <w:r w:rsidRPr="00A10865">
              <w:rPr>
                <w:rStyle w:val="None"/>
                <w:rFonts w:cstheme="minorHAnsi"/>
                <w:sz w:val="24"/>
                <w:szCs w:val="24"/>
                <w:lang w:val="en-US"/>
              </w:rPr>
              <w:t xml:space="preserve"> all do it together with an organized hand clap, and yes, we’ll say it in Spanish. Yes, we can, which means “</w:t>
            </w:r>
            <w:proofErr w:type="spellStart"/>
            <w:r w:rsidRPr="00A10865">
              <w:rPr>
                <w:rFonts w:cstheme="minorHAnsi"/>
                <w:sz w:val="24"/>
                <w:szCs w:val="24"/>
              </w:rPr>
              <w:t>Sí</w:t>
            </w:r>
            <w:proofErr w:type="spellEnd"/>
            <w:r w:rsidRPr="00A10865">
              <w:rPr>
                <w:rFonts w:cstheme="minorHAnsi"/>
                <w:sz w:val="24"/>
                <w:szCs w:val="24"/>
              </w:rPr>
              <w:t xml:space="preserve">, se </w:t>
            </w:r>
            <w:proofErr w:type="spellStart"/>
            <w:r w:rsidRPr="00A10865">
              <w:rPr>
                <w:rFonts w:cstheme="minorHAnsi"/>
                <w:sz w:val="24"/>
                <w:szCs w:val="24"/>
              </w:rPr>
              <w:t>puede</w:t>
            </w:r>
            <w:proofErr w:type="spellEnd"/>
            <w:r w:rsidRPr="00A10865">
              <w:rPr>
                <w:rStyle w:val="None"/>
                <w:rFonts w:cstheme="minorHAnsi"/>
                <w:sz w:val="24"/>
                <w:szCs w:val="24"/>
                <w:lang w:val="en-US"/>
              </w:rPr>
              <w:t xml:space="preserve">.” </w:t>
            </w:r>
            <w:proofErr w:type="gramStart"/>
            <w:r w:rsidRPr="00A10865">
              <w:rPr>
                <w:rStyle w:val="None"/>
                <w:rFonts w:cstheme="minorHAnsi"/>
                <w:sz w:val="24"/>
                <w:szCs w:val="24"/>
                <w:lang w:val="en-US"/>
              </w:rPr>
              <w:t>Let’s</w:t>
            </w:r>
            <w:proofErr w:type="gramEnd"/>
            <w:r w:rsidRPr="00A10865">
              <w:rPr>
                <w:rStyle w:val="None"/>
                <w:rFonts w:cstheme="minorHAnsi"/>
                <w:sz w:val="24"/>
                <w:szCs w:val="24"/>
                <w:lang w:val="en-US"/>
              </w:rPr>
              <w:t xml:space="preserve"> go!</w:t>
            </w:r>
          </w:p>
          <w:p w14:paraId="52531DCA" w14:textId="77777777" w:rsidR="00BA6381" w:rsidRPr="00A10865" w:rsidRDefault="00BA6381" w:rsidP="00380C8A">
            <w:pPr>
              <w:pStyle w:val="Body"/>
              <w:rPr>
                <w:rFonts w:asciiTheme="minorHAnsi" w:hAnsiTheme="minorHAnsi" w:cstheme="minorHAnsi"/>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F353D7D" w14:textId="77777777" w:rsidR="00380C8A" w:rsidRPr="00380C8A" w:rsidRDefault="00380C8A" w:rsidP="00380C8A">
            <w:pPr>
              <w:pStyle w:val="BodyA"/>
              <w:rPr>
                <w:rFonts w:asciiTheme="minorHAnsi" w:hAnsiTheme="minorHAnsi" w:cstheme="minorHAnsi"/>
                <w:lang w:val="en-US"/>
              </w:rPr>
            </w:pPr>
            <w:r w:rsidRPr="00380C8A">
              <w:rPr>
                <w:rFonts w:asciiTheme="minorHAnsi" w:hAnsiTheme="minorHAnsi" w:cstheme="minorHAnsi"/>
                <w:lang w:val="en-US"/>
              </w:rPr>
              <w:t>6</w:t>
            </w:r>
            <w:r w:rsidRPr="00380C8A">
              <w:rPr>
                <w:rStyle w:val="None"/>
                <w:rFonts w:asciiTheme="minorHAnsi" w:hAnsiTheme="minorHAnsi" w:cstheme="minorHAnsi"/>
                <w:lang w:val="en-US"/>
              </w:rPr>
              <w:t>/12/19</w:t>
            </w:r>
          </w:p>
          <w:p w14:paraId="5884AA9E" w14:textId="77777777" w:rsidR="00380C8A" w:rsidRPr="00380C8A" w:rsidRDefault="00380C8A" w:rsidP="00380C8A">
            <w:pPr>
              <w:pStyle w:val="BodyA"/>
              <w:rPr>
                <w:rFonts w:asciiTheme="minorHAnsi" w:hAnsiTheme="minorHAnsi" w:cstheme="minorHAnsi"/>
                <w:lang w:val="en-US"/>
              </w:rPr>
            </w:pPr>
            <w:r w:rsidRPr="00380C8A">
              <w:rPr>
                <w:rStyle w:val="None"/>
                <w:rFonts w:asciiTheme="minorHAnsi" w:hAnsiTheme="minorHAnsi" w:cstheme="minorHAnsi"/>
                <w:lang w:val="en-US"/>
              </w:rPr>
              <w:t>Accessed on 4. May 2021</w:t>
            </w:r>
          </w:p>
          <w:p w14:paraId="252FDC73" w14:textId="3B82AD0A" w:rsidR="00BA6381" w:rsidRPr="00E13D74" w:rsidRDefault="00BA6381" w:rsidP="00A25012">
            <w:pPr>
              <w:pStyle w:val="Body"/>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5BCDDBBF" w14:textId="77777777" w:rsidR="00380C8A" w:rsidRPr="00380C8A" w:rsidRDefault="00380C8A" w:rsidP="00380C8A">
            <w:pPr>
              <w:pStyle w:val="BodyA"/>
              <w:rPr>
                <w:rFonts w:asciiTheme="minorHAnsi" w:hAnsiTheme="minorHAnsi" w:cstheme="minorHAnsi"/>
                <w:lang w:val="en-US"/>
              </w:rPr>
            </w:pPr>
            <w:r w:rsidRPr="00380C8A">
              <w:rPr>
                <w:rStyle w:val="None"/>
                <w:rFonts w:asciiTheme="minorHAnsi" w:hAnsiTheme="minorHAnsi" w:cstheme="minorHAnsi"/>
                <w:lang w:val="en-US"/>
              </w:rPr>
              <w:t>TEDx Talks on YouTube (</w:t>
            </w:r>
            <w:hyperlink r:id="rId14" w:history="1">
              <w:r w:rsidRPr="00380C8A">
                <w:rPr>
                  <w:rStyle w:val="Hyperlink0"/>
                  <w:rFonts w:asciiTheme="minorHAnsi" w:hAnsiTheme="minorHAnsi" w:cstheme="minorHAnsi"/>
                  <w:lang w:val="en-US"/>
                </w:rPr>
                <w:t>https://www.youtube.com/watch?v=MZpIZUsyHZg</w:t>
              </w:r>
            </w:hyperlink>
            <w:r w:rsidRPr="00380C8A">
              <w:rPr>
                <w:rFonts w:asciiTheme="minorHAnsi" w:hAnsiTheme="minorHAnsi" w:cstheme="minorHAnsi"/>
                <w:lang w:val="en-US"/>
              </w:rPr>
              <w:t>), min. 0:03 - 2:41, 3:11 -6:11; close captioning available</w:t>
            </w:r>
          </w:p>
          <w:p w14:paraId="17D6D716" w14:textId="0A348DDF" w:rsidR="00BA6381" w:rsidRPr="00A25012" w:rsidRDefault="00BA6381" w:rsidP="00380C8A">
            <w:pPr>
              <w:pStyle w:val="Body"/>
              <w:rPr>
                <w:lang w:val="en-US"/>
              </w:rPr>
            </w:pPr>
          </w:p>
        </w:tc>
      </w:tr>
    </w:tbl>
    <w:p w14:paraId="46DD1AE2" w14:textId="5CFF88AC" w:rsidR="00BA6381" w:rsidRDefault="00BA6381"/>
    <w:p w14:paraId="522B22C6" w14:textId="77777777" w:rsidR="00BA6381" w:rsidRDefault="00BA6381"/>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footerReference w:type="default" r:id="rId15"/>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B839" w14:textId="77777777" w:rsidR="002D35D6" w:rsidRDefault="002D35D6" w:rsidP="00C71558">
      <w:r>
        <w:separator/>
      </w:r>
    </w:p>
  </w:endnote>
  <w:endnote w:type="continuationSeparator" w:id="0">
    <w:p w14:paraId="6B21B485" w14:textId="77777777" w:rsidR="002D35D6" w:rsidRDefault="002D35D6"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7FA6290C" w:rsidR="00E13D74" w:rsidRPr="009E4E21" w:rsidRDefault="00415BFF" w:rsidP="009E4E21">
    <w:pPr>
      <w:pStyle w:val="Footer"/>
      <w:jc w:val="right"/>
    </w:pPr>
    <w:r>
      <w:rPr>
        <w:lang w:val="en-US"/>
      </w:rPr>
      <w:t>Dolores Huerta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DE05" w14:textId="77777777" w:rsidR="002D35D6" w:rsidRDefault="002D35D6" w:rsidP="00C71558">
      <w:r>
        <w:separator/>
      </w:r>
    </w:p>
  </w:footnote>
  <w:footnote w:type="continuationSeparator" w:id="0">
    <w:p w14:paraId="6CDC6009" w14:textId="77777777" w:rsidR="002D35D6" w:rsidRDefault="002D35D6"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30F9"/>
    <w:rsid w:val="003A122D"/>
    <w:rsid w:val="003B110C"/>
    <w:rsid w:val="003B2BFF"/>
    <w:rsid w:val="003C0D82"/>
    <w:rsid w:val="003C329E"/>
    <w:rsid w:val="003D00CC"/>
    <w:rsid w:val="003D3892"/>
    <w:rsid w:val="003E7AAC"/>
    <w:rsid w:val="003F0F6D"/>
    <w:rsid w:val="003F11DE"/>
    <w:rsid w:val="004060AB"/>
    <w:rsid w:val="004106AA"/>
    <w:rsid w:val="00411515"/>
    <w:rsid w:val="0041369D"/>
    <w:rsid w:val="00414D65"/>
    <w:rsid w:val="00415BFF"/>
    <w:rsid w:val="00426D3B"/>
    <w:rsid w:val="00432834"/>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0342"/>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35CA"/>
    <w:rsid w:val="009945BE"/>
    <w:rsid w:val="0099723C"/>
    <w:rsid w:val="009A0E74"/>
    <w:rsid w:val="009B0303"/>
    <w:rsid w:val="009D76BD"/>
    <w:rsid w:val="009E40C9"/>
    <w:rsid w:val="009E4E21"/>
    <w:rsid w:val="009F531A"/>
    <w:rsid w:val="00A02AFE"/>
    <w:rsid w:val="00A10865"/>
    <w:rsid w:val="00A205A7"/>
    <w:rsid w:val="00A25012"/>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1181"/>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36FYxLYY2g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nnica.com/biography/Dolores-Huer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ZpIZUsyHZg"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customXml/itemProps2.xml><?xml version="1.0" encoding="utf-8"?>
<ds:datastoreItem xmlns:ds="http://schemas.openxmlformats.org/officeDocument/2006/customXml" ds:itemID="{1DE97AB0-683E-4D19-95A9-FC25FA7EF55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f3af7f6-6708-4866-a935-9afd4d3154a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A7C42-5AC8-490E-9357-C2E732CA6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4</cp:revision>
  <cp:lastPrinted>2015-05-19T15:07:00Z</cp:lastPrinted>
  <dcterms:created xsi:type="dcterms:W3CDTF">2021-05-07T15:50:00Z</dcterms:created>
  <dcterms:modified xsi:type="dcterms:W3CDTF">2021-05-07T15:57:00Z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